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FA10E" w14:textId="3712522E" w:rsidR="00110A0D" w:rsidRPr="0008405F" w:rsidRDefault="00110A0D">
      <w:pPr>
        <w:rPr>
          <w:rFonts w:ascii="Corbel" w:hAnsi="Corbel"/>
          <w:sz w:val="24"/>
          <w:szCs w:val="24"/>
        </w:rPr>
      </w:pPr>
    </w:p>
    <w:p w14:paraId="54E77C1C" w14:textId="4F91305D" w:rsidR="00110A0D" w:rsidRPr="0008405F" w:rsidRDefault="00110A0D">
      <w:pPr>
        <w:rPr>
          <w:rFonts w:ascii="Corbel" w:hAnsi="Corbel"/>
          <w:sz w:val="24"/>
          <w:szCs w:val="24"/>
        </w:rPr>
      </w:pPr>
    </w:p>
    <w:p w14:paraId="0FF932BC" w14:textId="33E79161" w:rsidR="00110A0D" w:rsidRDefault="00A23AFB">
      <w:pPr>
        <w:rPr>
          <w:rFonts w:ascii="Corbel" w:hAnsi="Corbel"/>
          <w:sz w:val="24"/>
          <w:szCs w:val="24"/>
        </w:rPr>
      </w:pPr>
      <w:r>
        <w:rPr>
          <w:rFonts w:ascii="Corbel" w:hAnsi="Corbel"/>
          <w:sz w:val="24"/>
          <w:szCs w:val="24"/>
        </w:rPr>
        <w:t>Aangetekend verzenden</w:t>
      </w:r>
      <w:r>
        <w:rPr>
          <w:rStyle w:val="Voetnootmarkering"/>
          <w:rFonts w:ascii="Corbel" w:hAnsi="Corbel"/>
          <w:sz w:val="24"/>
          <w:szCs w:val="24"/>
        </w:rPr>
        <w:footnoteReference w:id="1"/>
      </w:r>
    </w:p>
    <w:p w14:paraId="0D778B6C" w14:textId="77777777" w:rsidR="00A23AFB" w:rsidRPr="0008405F" w:rsidRDefault="00A23AFB">
      <w:pPr>
        <w:rPr>
          <w:rFonts w:ascii="Corbel" w:hAnsi="Corbel"/>
          <w:sz w:val="24"/>
          <w:szCs w:val="24"/>
        </w:rPr>
      </w:pPr>
    </w:p>
    <w:p w14:paraId="1E0480A8" w14:textId="0A63E604" w:rsidR="00344046" w:rsidRPr="0008405F" w:rsidRDefault="0047203B" w:rsidP="00344046">
      <w:pPr>
        <w:spacing w:line="280" w:lineRule="exact"/>
        <w:rPr>
          <w:rFonts w:ascii="Corbel" w:hAnsi="Corbel"/>
          <w:sz w:val="24"/>
          <w:szCs w:val="24"/>
        </w:rPr>
      </w:pPr>
      <w:r w:rsidRPr="0008405F">
        <w:rPr>
          <w:rFonts w:ascii="Corbel" w:hAnsi="Corbel"/>
          <w:sz w:val="24"/>
          <w:szCs w:val="24"/>
        </w:rPr>
        <w:t>Aan de Officier van Justitie</w:t>
      </w:r>
    </w:p>
    <w:p w14:paraId="357BD28A" w14:textId="2355DE68" w:rsidR="0047203B" w:rsidRPr="0008405F" w:rsidRDefault="0047203B" w:rsidP="00344046">
      <w:pPr>
        <w:spacing w:line="280" w:lineRule="exact"/>
        <w:rPr>
          <w:rFonts w:ascii="Corbel" w:hAnsi="Corbel"/>
          <w:sz w:val="24"/>
          <w:szCs w:val="24"/>
        </w:rPr>
      </w:pPr>
      <w:r w:rsidRPr="0008405F">
        <w:rPr>
          <w:rFonts w:ascii="Corbel" w:hAnsi="Corbel"/>
          <w:sz w:val="24"/>
          <w:szCs w:val="24"/>
        </w:rPr>
        <w:t>(adres)</w:t>
      </w:r>
      <w:r w:rsidR="00784019">
        <w:rPr>
          <w:rStyle w:val="Voetnootmarkering"/>
          <w:rFonts w:ascii="Corbel" w:hAnsi="Corbel"/>
          <w:sz w:val="24"/>
          <w:szCs w:val="24"/>
        </w:rPr>
        <w:footnoteReference w:id="2"/>
      </w:r>
    </w:p>
    <w:p w14:paraId="0378D3FE" w14:textId="52080383" w:rsidR="0047203B" w:rsidRPr="0008405F" w:rsidRDefault="000D3034" w:rsidP="00344046">
      <w:pPr>
        <w:spacing w:line="280" w:lineRule="exact"/>
        <w:rPr>
          <w:rFonts w:ascii="Corbel" w:hAnsi="Corbel"/>
          <w:sz w:val="24"/>
          <w:szCs w:val="24"/>
        </w:rPr>
      </w:pPr>
      <w:r>
        <w:rPr>
          <w:rFonts w:ascii="Corbel" w:hAnsi="Corbel"/>
          <w:sz w:val="24"/>
          <w:szCs w:val="24"/>
        </w:rPr>
        <w:t>(vestigingsplaats parket)</w:t>
      </w:r>
    </w:p>
    <w:p w14:paraId="57C1BABF" w14:textId="3E2615A4" w:rsidR="0047203B" w:rsidRPr="0008405F" w:rsidRDefault="0047203B" w:rsidP="00344046">
      <w:pPr>
        <w:spacing w:line="280" w:lineRule="exact"/>
        <w:rPr>
          <w:rFonts w:ascii="Corbel" w:hAnsi="Corbel"/>
          <w:sz w:val="24"/>
          <w:szCs w:val="24"/>
        </w:rPr>
      </w:pPr>
    </w:p>
    <w:p w14:paraId="56190FC4" w14:textId="77777777" w:rsidR="0047203B" w:rsidRPr="0008405F" w:rsidRDefault="0047203B" w:rsidP="00344046">
      <w:pPr>
        <w:spacing w:line="280" w:lineRule="exact"/>
        <w:rPr>
          <w:rFonts w:ascii="Corbel" w:hAnsi="Corbel"/>
          <w:sz w:val="24"/>
          <w:szCs w:val="24"/>
        </w:rPr>
      </w:pPr>
    </w:p>
    <w:p w14:paraId="2DC87B08" w14:textId="4A5B6432" w:rsidR="00344046" w:rsidRPr="0008405F" w:rsidRDefault="0047203B" w:rsidP="00344046">
      <w:pPr>
        <w:spacing w:line="280" w:lineRule="exact"/>
        <w:rPr>
          <w:rFonts w:ascii="Corbel" w:hAnsi="Corbel"/>
          <w:sz w:val="24"/>
          <w:szCs w:val="24"/>
        </w:rPr>
      </w:pPr>
      <w:r w:rsidRPr="0008405F">
        <w:rPr>
          <w:rFonts w:ascii="Corbel" w:hAnsi="Corbel"/>
          <w:sz w:val="24"/>
          <w:szCs w:val="24"/>
        </w:rPr>
        <w:t>P</w:t>
      </w:r>
      <w:r w:rsidR="00A23AFB">
        <w:rPr>
          <w:rFonts w:ascii="Corbel" w:hAnsi="Corbel"/>
          <w:sz w:val="24"/>
          <w:szCs w:val="24"/>
        </w:rPr>
        <w:t>l</w:t>
      </w:r>
      <w:r w:rsidRPr="0008405F">
        <w:rPr>
          <w:rFonts w:ascii="Corbel" w:hAnsi="Corbel"/>
          <w:sz w:val="24"/>
          <w:szCs w:val="24"/>
        </w:rPr>
        <w:t>aats, datum</w:t>
      </w:r>
      <w:r w:rsidR="00A23AFB">
        <w:rPr>
          <w:rStyle w:val="Voetnootmarkering"/>
          <w:rFonts w:ascii="Corbel" w:hAnsi="Corbel"/>
          <w:sz w:val="24"/>
          <w:szCs w:val="24"/>
        </w:rPr>
        <w:footnoteReference w:id="3"/>
      </w:r>
    </w:p>
    <w:p w14:paraId="792995FE" w14:textId="1BDE3D50" w:rsidR="00344046" w:rsidRPr="0008405F" w:rsidRDefault="00344046" w:rsidP="00344046">
      <w:pPr>
        <w:spacing w:line="280" w:lineRule="exact"/>
        <w:rPr>
          <w:rFonts w:ascii="Corbel" w:hAnsi="Corbel"/>
          <w:sz w:val="24"/>
          <w:szCs w:val="24"/>
        </w:rPr>
      </w:pPr>
      <w:r w:rsidRPr="0008405F">
        <w:rPr>
          <w:rFonts w:ascii="Corbel" w:hAnsi="Corbel"/>
          <w:sz w:val="24"/>
          <w:szCs w:val="24"/>
        </w:rPr>
        <w:fldChar w:fldCharType="begin"/>
      </w:r>
      <w:r w:rsidRPr="0008405F">
        <w:rPr>
          <w:rFonts w:ascii="Corbel" w:hAnsi="Corbel"/>
          <w:sz w:val="24"/>
          <w:szCs w:val="24"/>
        </w:rPr>
        <w:instrText xml:space="preserve"> if </w:instrText>
      </w:r>
      <w:r w:rsidRPr="0008405F">
        <w:rPr>
          <w:rFonts w:ascii="Corbel" w:hAnsi="Corbel"/>
          <w:sz w:val="24"/>
          <w:szCs w:val="24"/>
        </w:rPr>
        <w:fldChar w:fldCharType="begin"/>
      </w:r>
      <w:r w:rsidRPr="0008405F">
        <w:rPr>
          <w:rFonts w:ascii="Corbel" w:hAnsi="Corbel"/>
          <w:sz w:val="24"/>
          <w:szCs w:val="24"/>
        </w:rPr>
        <w:instrText xml:space="preserve"> mergefield referentie </w:instrText>
      </w:r>
      <w:r w:rsidRPr="0008405F">
        <w:rPr>
          <w:rFonts w:ascii="Corbel" w:hAnsi="Corbel"/>
          <w:sz w:val="24"/>
          <w:szCs w:val="24"/>
        </w:rPr>
        <w:fldChar w:fldCharType="separate"/>
      </w:r>
      <w:r w:rsidRPr="0008405F">
        <w:rPr>
          <w:rFonts w:ascii="Corbel" w:hAnsi="Corbel"/>
          <w:noProof/>
          <w:sz w:val="24"/>
          <w:szCs w:val="24"/>
        </w:rPr>
        <w:instrText>«referentie»</w:instrText>
      </w:r>
      <w:r w:rsidRPr="0008405F">
        <w:rPr>
          <w:rFonts w:ascii="Corbel" w:hAnsi="Corbel"/>
          <w:sz w:val="24"/>
          <w:szCs w:val="24"/>
          <w:lang w:val="en-US"/>
        </w:rPr>
        <w:fldChar w:fldCharType="end"/>
      </w:r>
      <w:r w:rsidRPr="0008405F">
        <w:rPr>
          <w:rFonts w:ascii="Corbel" w:hAnsi="Corbel"/>
          <w:sz w:val="24"/>
          <w:szCs w:val="24"/>
        </w:rPr>
        <w:instrText xml:space="preserve"> = "" "" "Uw kenmerk" </w:instrText>
      </w:r>
      <w:r w:rsidRPr="0008405F">
        <w:rPr>
          <w:rFonts w:ascii="Corbel" w:hAnsi="Corbel"/>
          <w:sz w:val="24"/>
          <w:szCs w:val="24"/>
        </w:rPr>
        <w:fldChar w:fldCharType="separate"/>
      </w:r>
      <w:r w:rsidR="0047203B" w:rsidRPr="0008405F">
        <w:rPr>
          <w:rFonts w:ascii="Corbel" w:hAnsi="Corbel"/>
          <w:noProof/>
          <w:sz w:val="24"/>
          <w:szCs w:val="24"/>
        </w:rPr>
        <w:t>Uw kenmerk</w:t>
      </w:r>
      <w:r w:rsidRPr="0008405F">
        <w:rPr>
          <w:rFonts w:ascii="Corbel" w:hAnsi="Corbel"/>
          <w:sz w:val="24"/>
          <w:szCs w:val="24"/>
          <w:lang w:val="en-US"/>
        </w:rPr>
        <w:fldChar w:fldCharType="end"/>
      </w:r>
      <w:r w:rsidRPr="0008405F">
        <w:rPr>
          <w:rFonts w:ascii="Corbel" w:hAnsi="Corbel"/>
          <w:sz w:val="24"/>
          <w:szCs w:val="24"/>
        </w:rPr>
        <w:tab/>
        <w:t xml:space="preserve">: </w:t>
      </w:r>
      <w:r w:rsidRPr="0008405F">
        <w:rPr>
          <w:rFonts w:ascii="Corbel" w:hAnsi="Corbel"/>
          <w:sz w:val="24"/>
          <w:szCs w:val="24"/>
        </w:rPr>
        <w:fldChar w:fldCharType="begin"/>
      </w:r>
      <w:r w:rsidRPr="0008405F">
        <w:rPr>
          <w:rFonts w:ascii="Corbel" w:hAnsi="Corbel"/>
          <w:sz w:val="24"/>
          <w:szCs w:val="24"/>
        </w:rPr>
        <w:instrText xml:space="preserve"> MERGEFIELD  their_reference  \* MERGEFORMAT </w:instrText>
      </w:r>
      <w:r w:rsidRPr="0008405F">
        <w:rPr>
          <w:rFonts w:ascii="Corbel" w:hAnsi="Corbel"/>
          <w:sz w:val="24"/>
          <w:szCs w:val="24"/>
        </w:rPr>
        <w:fldChar w:fldCharType="separate"/>
      </w:r>
      <w:r w:rsidR="0047203B" w:rsidRPr="0008405F">
        <w:rPr>
          <w:rFonts w:ascii="Corbel" w:hAnsi="Corbel"/>
          <w:noProof/>
          <w:sz w:val="24"/>
          <w:szCs w:val="24"/>
        </w:rPr>
        <w:t>(</w:t>
      </w:r>
      <w:r w:rsidR="004B5C37">
        <w:rPr>
          <w:rFonts w:ascii="Corbel" w:hAnsi="Corbel"/>
          <w:noProof/>
          <w:sz w:val="24"/>
          <w:szCs w:val="24"/>
        </w:rPr>
        <w:t>CJIB-nummer</w:t>
      </w:r>
      <w:r w:rsidR="0047203B" w:rsidRPr="0008405F">
        <w:rPr>
          <w:rFonts w:ascii="Corbel" w:hAnsi="Corbel"/>
          <w:noProof/>
          <w:sz w:val="24"/>
          <w:szCs w:val="24"/>
        </w:rPr>
        <w:t>)</w:t>
      </w:r>
      <w:r w:rsidRPr="0008405F">
        <w:rPr>
          <w:rFonts w:ascii="Corbel" w:hAnsi="Corbel"/>
          <w:sz w:val="24"/>
          <w:szCs w:val="24"/>
          <w:lang w:val="en-US"/>
        </w:rPr>
        <w:fldChar w:fldCharType="end"/>
      </w:r>
      <w:r w:rsidR="00784019">
        <w:rPr>
          <w:rStyle w:val="Voetnootmarkering"/>
          <w:rFonts w:ascii="Corbel" w:hAnsi="Corbel"/>
          <w:sz w:val="24"/>
          <w:szCs w:val="24"/>
          <w:lang w:val="en-US"/>
        </w:rPr>
        <w:footnoteReference w:id="4"/>
      </w:r>
    </w:p>
    <w:p w14:paraId="4B6C1753" w14:textId="1D984AFA" w:rsidR="00344046" w:rsidRPr="0008405F" w:rsidRDefault="0047203B" w:rsidP="00344046">
      <w:pPr>
        <w:spacing w:line="280" w:lineRule="exact"/>
        <w:rPr>
          <w:rFonts w:ascii="Corbel" w:hAnsi="Corbel"/>
          <w:sz w:val="24"/>
          <w:szCs w:val="24"/>
        </w:rPr>
      </w:pPr>
      <w:r w:rsidRPr="0008405F">
        <w:rPr>
          <w:rFonts w:ascii="Corbel" w:hAnsi="Corbel"/>
          <w:sz w:val="24"/>
          <w:szCs w:val="24"/>
        </w:rPr>
        <w:t>Betreft</w:t>
      </w:r>
      <w:r w:rsidRPr="0008405F">
        <w:rPr>
          <w:rFonts w:ascii="Corbel" w:hAnsi="Corbel"/>
          <w:sz w:val="24"/>
          <w:szCs w:val="24"/>
        </w:rPr>
        <w:tab/>
      </w:r>
      <w:r w:rsidRPr="0008405F">
        <w:rPr>
          <w:rFonts w:ascii="Corbel" w:hAnsi="Corbel"/>
          <w:sz w:val="24"/>
          <w:szCs w:val="24"/>
        </w:rPr>
        <w:tab/>
        <w:t>: Verzet tegen strafbeschikking</w:t>
      </w:r>
    </w:p>
    <w:p w14:paraId="7324F6EC" w14:textId="77777777" w:rsidR="00B828A3" w:rsidRPr="0008405F" w:rsidRDefault="00B828A3" w:rsidP="00B828A3">
      <w:pPr>
        <w:rPr>
          <w:rFonts w:ascii="Corbel" w:hAnsi="Corbel"/>
          <w:b/>
          <w:noProof/>
          <w:spacing w:val="-2"/>
          <w:sz w:val="24"/>
          <w:szCs w:val="24"/>
        </w:rPr>
      </w:pPr>
    </w:p>
    <w:p w14:paraId="6C31A551" w14:textId="77777777" w:rsidR="004D0481" w:rsidRDefault="004D0481" w:rsidP="00B828A3">
      <w:pPr>
        <w:rPr>
          <w:rFonts w:ascii="Corbel" w:hAnsi="Corbel"/>
          <w:bCs/>
          <w:noProof/>
          <w:spacing w:val="-2"/>
          <w:sz w:val="24"/>
          <w:szCs w:val="24"/>
        </w:rPr>
      </w:pPr>
    </w:p>
    <w:p w14:paraId="6C21A5C1" w14:textId="67817350" w:rsidR="00B828A3" w:rsidRPr="0008405F" w:rsidRDefault="0047203B" w:rsidP="00B828A3">
      <w:pPr>
        <w:rPr>
          <w:rFonts w:ascii="Corbel" w:hAnsi="Corbel"/>
          <w:bCs/>
          <w:noProof/>
          <w:spacing w:val="-2"/>
          <w:sz w:val="24"/>
          <w:szCs w:val="24"/>
        </w:rPr>
      </w:pPr>
      <w:r w:rsidRPr="0008405F">
        <w:rPr>
          <w:rFonts w:ascii="Corbel" w:hAnsi="Corbel"/>
          <w:bCs/>
          <w:noProof/>
          <w:spacing w:val="-2"/>
          <w:sz w:val="24"/>
          <w:szCs w:val="24"/>
        </w:rPr>
        <w:t>Geachte officier van justitie</w:t>
      </w:r>
      <w:r w:rsidR="00784019">
        <w:rPr>
          <w:rFonts w:ascii="Corbel" w:hAnsi="Corbel"/>
          <w:bCs/>
          <w:noProof/>
          <w:spacing w:val="-2"/>
          <w:sz w:val="24"/>
          <w:szCs w:val="24"/>
        </w:rPr>
        <w:t>,</w:t>
      </w:r>
    </w:p>
    <w:p w14:paraId="61E0DE37" w14:textId="77777777" w:rsidR="00B828A3" w:rsidRPr="0008405F" w:rsidRDefault="00B828A3" w:rsidP="00B828A3">
      <w:pPr>
        <w:rPr>
          <w:rFonts w:ascii="Corbel" w:hAnsi="Corbel"/>
          <w:b/>
          <w:noProof/>
          <w:spacing w:val="-2"/>
          <w:sz w:val="24"/>
          <w:szCs w:val="24"/>
        </w:rPr>
      </w:pPr>
    </w:p>
    <w:p w14:paraId="645A82E7" w14:textId="77CF9806" w:rsidR="0047011D" w:rsidRDefault="0047203B" w:rsidP="005D53C0">
      <w:pPr>
        <w:spacing w:line="280" w:lineRule="exact"/>
        <w:rPr>
          <w:rFonts w:ascii="Corbel" w:hAnsi="Corbel"/>
          <w:bCs/>
          <w:noProof/>
          <w:spacing w:val="-2"/>
          <w:sz w:val="24"/>
          <w:szCs w:val="24"/>
        </w:rPr>
      </w:pPr>
      <w:r w:rsidRPr="0008405F">
        <w:rPr>
          <w:rFonts w:ascii="Corbel" w:hAnsi="Corbel"/>
          <w:bCs/>
          <w:noProof/>
          <w:spacing w:val="-2"/>
          <w:sz w:val="24"/>
          <w:szCs w:val="24"/>
        </w:rPr>
        <w:t xml:space="preserve">Hierbij stel ik verzet in tegen de strafbeschikking (kenmerk) van (datum). </w:t>
      </w:r>
      <w:r w:rsidR="00DD0F98">
        <w:rPr>
          <w:rFonts w:ascii="Corbel" w:hAnsi="Corbel"/>
          <w:bCs/>
          <w:noProof/>
          <w:spacing w:val="-2"/>
          <w:sz w:val="24"/>
          <w:szCs w:val="24"/>
        </w:rPr>
        <w:t>Volledigheidshalve voeg ik een kopie van de strafbeschikking als bijlage toe.</w:t>
      </w:r>
    </w:p>
    <w:p w14:paraId="720817B6" w14:textId="77777777" w:rsidR="00905C05" w:rsidRPr="0008405F" w:rsidRDefault="00905C05" w:rsidP="005D53C0">
      <w:pPr>
        <w:spacing w:line="280" w:lineRule="exact"/>
        <w:rPr>
          <w:rFonts w:ascii="Corbel" w:hAnsi="Corbel"/>
          <w:bCs/>
          <w:noProof/>
          <w:spacing w:val="-2"/>
          <w:sz w:val="24"/>
          <w:szCs w:val="24"/>
        </w:rPr>
      </w:pPr>
    </w:p>
    <w:p w14:paraId="62B22144" w14:textId="77777777" w:rsidR="004B5C37" w:rsidRPr="0008405F" w:rsidRDefault="004B5C37" w:rsidP="004B5C37">
      <w:pPr>
        <w:spacing w:line="280" w:lineRule="exact"/>
        <w:rPr>
          <w:rFonts w:ascii="Corbel" w:hAnsi="Corbel"/>
          <w:bCs/>
          <w:noProof/>
          <w:spacing w:val="-2"/>
          <w:sz w:val="24"/>
          <w:szCs w:val="24"/>
        </w:rPr>
      </w:pPr>
      <w:r w:rsidRPr="0008405F">
        <w:rPr>
          <w:rFonts w:ascii="Corbel" w:hAnsi="Corbel"/>
          <w:bCs/>
          <w:noProof/>
          <w:spacing w:val="-2"/>
          <w:sz w:val="24"/>
          <w:szCs w:val="24"/>
        </w:rPr>
        <w:t xml:space="preserve">De strafbeschikking is aan mij opgelegd omdat </w:t>
      </w:r>
      <w:r>
        <w:rPr>
          <w:rFonts w:ascii="Corbel" w:hAnsi="Corbel"/>
          <w:bCs/>
          <w:noProof/>
          <w:spacing w:val="-2"/>
          <w:sz w:val="24"/>
          <w:szCs w:val="24"/>
        </w:rPr>
        <w:t>ik art. 443 van het Wetboek van Strafrecht zou hebben overtreden. Maar mij wordt niet duidelijk gemaakt wat ik precies fout heb gedaan.</w:t>
      </w:r>
      <w:r w:rsidRPr="0008405F">
        <w:rPr>
          <w:rFonts w:ascii="Corbel" w:hAnsi="Corbel"/>
          <w:bCs/>
          <w:noProof/>
          <w:spacing w:val="-2"/>
          <w:sz w:val="24"/>
          <w:szCs w:val="24"/>
        </w:rPr>
        <w:t xml:space="preserve"> Ik ben het hier </w:t>
      </w:r>
      <w:r w:rsidRPr="003D2A9C">
        <w:rPr>
          <w:rFonts w:ascii="Corbel" w:hAnsi="Corbel"/>
          <w:bCs/>
          <w:noProof/>
          <w:spacing w:val="-2"/>
          <w:sz w:val="24"/>
          <w:szCs w:val="24"/>
        </w:rPr>
        <w:t>in ieder geval</w:t>
      </w:r>
      <w:r>
        <w:rPr>
          <w:rFonts w:ascii="Corbel" w:hAnsi="Corbel"/>
          <w:bCs/>
          <w:noProof/>
          <w:spacing w:val="-2"/>
          <w:sz w:val="24"/>
          <w:szCs w:val="24"/>
        </w:rPr>
        <w:t xml:space="preserve"> </w:t>
      </w:r>
      <w:r w:rsidRPr="0008405F">
        <w:rPr>
          <w:rFonts w:ascii="Corbel" w:hAnsi="Corbel"/>
          <w:bCs/>
          <w:noProof/>
          <w:spacing w:val="-2"/>
          <w:sz w:val="24"/>
          <w:szCs w:val="24"/>
        </w:rPr>
        <w:t>niet mee eens. Hieronder leg ik uit waarom</w:t>
      </w:r>
      <w:r>
        <w:rPr>
          <w:rFonts w:ascii="Corbel" w:hAnsi="Corbel"/>
          <w:bCs/>
          <w:noProof/>
          <w:spacing w:val="-2"/>
          <w:sz w:val="24"/>
          <w:szCs w:val="24"/>
        </w:rPr>
        <w:t>:</w:t>
      </w:r>
    </w:p>
    <w:p w14:paraId="09BEDD29" w14:textId="2FCAD643" w:rsidR="0047203B" w:rsidRPr="0008405F" w:rsidRDefault="0047203B" w:rsidP="005D53C0">
      <w:pPr>
        <w:spacing w:line="280" w:lineRule="exact"/>
        <w:rPr>
          <w:rFonts w:ascii="Corbel" w:hAnsi="Corbel"/>
          <w:bCs/>
          <w:noProof/>
          <w:spacing w:val="-2"/>
          <w:sz w:val="24"/>
          <w:szCs w:val="24"/>
        </w:rPr>
      </w:pPr>
    </w:p>
    <w:p w14:paraId="327AAEFE" w14:textId="742F210F" w:rsidR="0047203B" w:rsidRPr="003C72D9" w:rsidRDefault="0047203B" w:rsidP="0047203B">
      <w:pPr>
        <w:pStyle w:val="Kop1"/>
        <w:rPr>
          <w:rStyle w:val="Intensieveverwijzing"/>
          <w:rFonts w:ascii="Corbel" w:hAnsi="Corbel"/>
          <w:b/>
          <w:bCs w:val="0"/>
          <w:smallCaps w:val="0"/>
          <w:noProof/>
          <w:color w:val="auto"/>
          <w:spacing w:val="0"/>
          <w:sz w:val="24"/>
          <w:szCs w:val="24"/>
        </w:rPr>
      </w:pPr>
      <w:r w:rsidRPr="0008405F">
        <w:rPr>
          <w:rFonts w:ascii="Corbel" w:hAnsi="Corbel"/>
          <w:noProof/>
          <w:sz w:val="24"/>
          <w:szCs w:val="24"/>
        </w:rPr>
        <w:t>Boete niet te</w:t>
      </w:r>
      <w:r w:rsidR="003C72D9">
        <w:rPr>
          <w:rFonts w:ascii="Corbel" w:hAnsi="Corbel"/>
          <w:noProof/>
          <w:sz w:val="24"/>
          <w:szCs w:val="24"/>
        </w:rPr>
        <w:t>r</w:t>
      </w:r>
      <w:r w:rsidRPr="0008405F">
        <w:rPr>
          <w:rFonts w:ascii="Corbel" w:hAnsi="Corbel"/>
          <w:noProof/>
          <w:sz w:val="24"/>
          <w:szCs w:val="24"/>
        </w:rPr>
        <w:t xml:space="preserve">echt </w:t>
      </w:r>
      <w:r w:rsidRPr="00A23AFB">
        <w:rPr>
          <w:rFonts w:ascii="Corbel" w:hAnsi="Corbel"/>
          <w:b w:val="0"/>
          <w:bCs/>
          <w:noProof/>
          <w:sz w:val="24"/>
          <w:szCs w:val="24"/>
        </w:rPr>
        <w:t>(optioneel als je de gedraging betwist)</w:t>
      </w:r>
      <w:r w:rsidR="00784019">
        <w:rPr>
          <w:rFonts w:ascii="Corbel" w:hAnsi="Corbel"/>
          <w:noProof/>
          <w:sz w:val="24"/>
          <w:szCs w:val="24"/>
        </w:rPr>
        <w:br/>
      </w:r>
    </w:p>
    <w:p w14:paraId="3CEBDCA9" w14:textId="56D5CCF3" w:rsidR="0047203B" w:rsidRDefault="0047203B" w:rsidP="0047203B">
      <w:pPr>
        <w:rPr>
          <w:rFonts w:ascii="Corbel" w:hAnsi="Corbel"/>
          <w:sz w:val="24"/>
          <w:szCs w:val="24"/>
        </w:rPr>
      </w:pPr>
      <w:r w:rsidRPr="0008405F">
        <w:rPr>
          <w:rFonts w:ascii="Corbel" w:hAnsi="Corbel"/>
          <w:sz w:val="24"/>
          <w:szCs w:val="24"/>
        </w:rPr>
        <w:t>De boete is aan mij ten onrechte opgelegd omdat</w:t>
      </w:r>
      <w:r w:rsidR="00A23AFB">
        <w:rPr>
          <w:rFonts w:ascii="Corbel" w:hAnsi="Corbel"/>
          <w:sz w:val="24"/>
          <w:szCs w:val="24"/>
        </w:rPr>
        <w:t>:</w:t>
      </w:r>
      <w:r w:rsidRPr="0008405F">
        <w:rPr>
          <w:rFonts w:ascii="Corbel" w:hAnsi="Corbel"/>
          <w:sz w:val="24"/>
          <w:szCs w:val="24"/>
        </w:rPr>
        <w:t xml:space="preserve"> </w:t>
      </w:r>
      <w:r w:rsidR="00784019">
        <w:rPr>
          <w:rFonts w:ascii="Corbel" w:hAnsi="Corbel"/>
          <w:sz w:val="24"/>
          <w:szCs w:val="24"/>
        </w:rPr>
        <w:br/>
      </w:r>
      <w:r w:rsidR="00784019">
        <w:rPr>
          <w:rFonts w:ascii="Corbel" w:hAnsi="Corbel"/>
          <w:sz w:val="24"/>
          <w:szCs w:val="24"/>
        </w:rPr>
        <w:br/>
      </w:r>
      <w:r w:rsidRPr="0008405F">
        <w:rPr>
          <w:rFonts w:ascii="Corbel" w:hAnsi="Corbel"/>
          <w:sz w:val="24"/>
          <w:szCs w:val="24"/>
        </w:rPr>
        <w:t>(reden geven</w:t>
      </w:r>
      <w:r w:rsidR="00784019">
        <w:rPr>
          <w:rStyle w:val="Voetnootmarkering"/>
          <w:rFonts w:ascii="Corbel" w:hAnsi="Corbel"/>
          <w:sz w:val="24"/>
          <w:szCs w:val="24"/>
        </w:rPr>
        <w:footnoteReference w:id="5"/>
      </w:r>
      <w:r w:rsidRPr="0008405F">
        <w:rPr>
          <w:rFonts w:ascii="Corbel" w:hAnsi="Corbel"/>
          <w:sz w:val="24"/>
          <w:szCs w:val="24"/>
        </w:rPr>
        <w:t>)</w:t>
      </w:r>
    </w:p>
    <w:p w14:paraId="63245DDE" w14:textId="128650E9" w:rsidR="00A23AFB" w:rsidRDefault="00A23AFB" w:rsidP="0047203B">
      <w:pPr>
        <w:rPr>
          <w:rFonts w:ascii="Corbel" w:hAnsi="Corbel"/>
          <w:sz w:val="24"/>
          <w:szCs w:val="24"/>
        </w:rPr>
      </w:pPr>
    </w:p>
    <w:p w14:paraId="45DAB90F" w14:textId="7948EC4D" w:rsidR="00A23AFB" w:rsidRPr="0008405F" w:rsidRDefault="00A23AFB" w:rsidP="0047203B">
      <w:pPr>
        <w:rPr>
          <w:rFonts w:ascii="Corbel" w:hAnsi="Corbel"/>
          <w:sz w:val="24"/>
          <w:szCs w:val="24"/>
        </w:rPr>
      </w:pPr>
      <w:r>
        <w:rPr>
          <w:rFonts w:ascii="Corbel" w:hAnsi="Corbel"/>
          <w:sz w:val="24"/>
          <w:szCs w:val="24"/>
        </w:rPr>
        <w:t>Er was geen sprake van opzet. Ik had niet de bedoeling om de Coronaregels te overtreden.</w:t>
      </w:r>
    </w:p>
    <w:p w14:paraId="556BC332" w14:textId="222C26C3" w:rsidR="0008405F" w:rsidRPr="0008405F" w:rsidRDefault="0008405F" w:rsidP="0047203B">
      <w:pPr>
        <w:rPr>
          <w:rFonts w:ascii="Corbel" w:hAnsi="Corbel"/>
          <w:sz w:val="24"/>
          <w:szCs w:val="24"/>
        </w:rPr>
      </w:pPr>
    </w:p>
    <w:p w14:paraId="12D7D944" w14:textId="0E3EBD92" w:rsidR="0008405F" w:rsidRPr="0008405F" w:rsidRDefault="0008405F" w:rsidP="0008405F">
      <w:pPr>
        <w:pStyle w:val="Kop1"/>
        <w:rPr>
          <w:rFonts w:ascii="Corbel" w:hAnsi="Corbel"/>
          <w:sz w:val="24"/>
          <w:szCs w:val="24"/>
        </w:rPr>
      </w:pPr>
      <w:r w:rsidRPr="0008405F">
        <w:rPr>
          <w:rFonts w:ascii="Corbel" w:hAnsi="Corbel"/>
          <w:sz w:val="24"/>
          <w:szCs w:val="24"/>
        </w:rPr>
        <w:lastRenderedPageBreak/>
        <w:t>Coronaregels niet duidelijk</w:t>
      </w:r>
    </w:p>
    <w:p w14:paraId="17FB5040" w14:textId="5ED837BB" w:rsidR="0008405F" w:rsidRDefault="0008405F" w:rsidP="0008405F">
      <w:pPr>
        <w:rPr>
          <w:rFonts w:ascii="Corbel" w:hAnsi="Corbel"/>
          <w:sz w:val="24"/>
          <w:szCs w:val="24"/>
        </w:rPr>
      </w:pPr>
    </w:p>
    <w:p w14:paraId="59EB36D3" w14:textId="77777777" w:rsidR="00784019" w:rsidRDefault="0008405F" w:rsidP="0008405F">
      <w:pPr>
        <w:rPr>
          <w:rFonts w:ascii="Corbel" w:hAnsi="Corbel"/>
          <w:sz w:val="24"/>
          <w:szCs w:val="24"/>
        </w:rPr>
      </w:pPr>
      <w:r>
        <w:rPr>
          <w:rFonts w:ascii="Corbel" w:hAnsi="Corbel"/>
          <w:sz w:val="24"/>
          <w:szCs w:val="24"/>
        </w:rPr>
        <w:t>De Coronaregels zijn niet duidelijk</w:t>
      </w:r>
      <w:r w:rsidR="009450ED">
        <w:rPr>
          <w:rFonts w:ascii="Corbel" w:hAnsi="Corbel"/>
          <w:sz w:val="24"/>
          <w:szCs w:val="24"/>
        </w:rPr>
        <w:t xml:space="preserve"> en soms tegenstrijdig</w:t>
      </w:r>
      <w:r>
        <w:rPr>
          <w:rFonts w:ascii="Corbel" w:hAnsi="Corbel"/>
          <w:sz w:val="24"/>
          <w:szCs w:val="24"/>
        </w:rPr>
        <w:t xml:space="preserve">. Dat geldt met name voor de regels over het samenkomen. </w:t>
      </w:r>
      <w:r w:rsidR="009450ED">
        <w:rPr>
          <w:rFonts w:ascii="Corbel" w:hAnsi="Corbel"/>
          <w:sz w:val="24"/>
          <w:szCs w:val="24"/>
        </w:rPr>
        <w:t>Het is b</w:t>
      </w:r>
      <w:r w:rsidR="00A362B7">
        <w:rPr>
          <w:rFonts w:ascii="Corbel" w:hAnsi="Corbel"/>
          <w:sz w:val="24"/>
          <w:szCs w:val="24"/>
        </w:rPr>
        <w:t>ij</w:t>
      </w:r>
      <w:r w:rsidR="009450ED">
        <w:rPr>
          <w:rFonts w:ascii="Corbel" w:hAnsi="Corbel"/>
          <w:sz w:val="24"/>
          <w:szCs w:val="24"/>
        </w:rPr>
        <w:t>voorbeeld niet duidelijk wanneer er sprake is van een ‘huishouden’.</w:t>
      </w:r>
      <w:r w:rsidR="00A362B7">
        <w:rPr>
          <w:rFonts w:ascii="Corbel" w:hAnsi="Corbel"/>
          <w:sz w:val="24"/>
          <w:szCs w:val="24"/>
        </w:rPr>
        <w:t xml:space="preserve"> Ook mag je</w:t>
      </w:r>
      <w:r w:rsidR="009450ED">
        <w:rPr>
          <w:rFonts w:ascii="Corbel" w:hAnsi="Corbel"/>
          <w:sz w:val="24"/>
          <w:szCs w:val="24"/>
        </w:rPr>
        <w:t xml:space="preserve"> niet met elkaar afspreken in het park</w:t>
      </w:r>
      <w:r w:rsidR="00784019">
        <w:rPr>
          <w:rFonts w:ascii="Corbel" w:hAnsi="Corbel"/>
          <w:sz w:val="24"/>
          <w:szCs w:val="24"/>
        </w:rPr>
        <w:t>,</w:t>
      </w:r>
      <w:r w:rsidR="009450ED">
        <w:rPr>
          <w:rFonts w:ascii="Corbel" w:hAnsi="Corbel"/>
          <w:sz w:val="24"/>
          <w:szCs w:val="24"/>
        </w:rPr>
        <w:t xml:space="preserve"> maar je mag elkaar wel toevallig ontmoeten. </w:t>
      </w:r>
    </w:p>
    <w:p w14:paraId="1EFBCD70" w14:textId="77777777" w:rsidR="00784019" w:rsidRDefault="00784019" w:rsidP="0008405F">
      <w:pPr>
        <w:rPr>
          <w:rFonts w:ascii="Corbel" w:hAnsi="Corbel"/>
          <w:sz w:val="24"/>
          <w:szCs w:val="24"/>
        </w:rPr>
      </w:pPr>
    </w:p>
    <w:p w14:paraId="235AE294" w14:textId="43E20568" w:rsidR="00784019" w:rsidRDefault="008E3C99" w:rsidP="0008405F">
      <w:pPr>
        <w:rPr>
          <w:rFonts w:ascii="Corbel" w:hAnsi="Corbel"/>
          <w:sz w:val="24"/>
          <w:szCs w:val="24"/>
        </w:rPr>
      </w:pPr>
      <w:r>
        <w:rPr>
          <w:rFonts w:ascii="Corbel" w:hAnsi="Corbel"/>
          <w:sz w:val="24"/>
          <w:szCs w:val="24"/>
        </w:rPr>
        <w:t xml:space="preserve">Samenkomen mag niet maar </w:t>
      </w:r>
      <w:r w:rsidR="00784019">
        <w:rPr>
          <w:rFonts w:ascii="Corbel" w:hAnsi="Corbel"/>
          <w:sz w:val="24"/>
          <w:szCs w:val="24"/>
        </w:rPr>
        <w:t xml:space="preserve">(spontane) </w:t>
      </w:r>
      <w:r>
        <w:rPr>
          <w:rFonts w:ascii="Corbel" w:hAnsi="Corbel"/>
          <w:sz w:val="24"/>
          <w:szCs w:val="24"/>
        </w:rPr>
        <w:t xml:space="preserve">groepsvorming is wel toegestaan. </w:t>
      </w:r>
      <w:r w:rsidR="003E1805" w:rsidRPr="006150FE">
        <w:rPr>
          <w:rFonts w:ascii="Corbel" w:hAnsi="Corbel"/>
          <w:sz w:val="24"/>
          <w:szCs w:val="24"/>
        </w:rPr>
        <w:t xml:space="preserve">In De Gelderlander van 8 mei 2020 stelt </w:t>
      </w:r>
      <w:r w:rsidR="00784019">
        <w:rPr>
          <w:rFonts w:ascii="Corbel" w:hAnsi="Corbel"/>
          <w:sz w:val="24"/>
          <w:szCs w:val="24"/>
        </w:rPr>
        <w:t>H.</w:t>
      </w:r>
      <w:r w:rsidR="003E1805" w:rsidRPr="006150FE">
        <w:rPr>
          <w:rFonts w:ascii="Corbel" w:hAnsi="Corbel"/>
          <w:sz w:val="24"/>
          <w:szCs w:val="24"/>
        </w:rPr>
        <w:t xml:space="preserve"> Bruls, voorzitter van het Veiligheids</w:t>
      </w:r>
      <w:r w:rsidR="004B5C37">
        <w:rPr>
          <w:rFonts w:ascii="Corbel" w:hAnsi="Corbel"/>
          <w:sz w:val="24"/>
          <w:szCs w:val="24"/>
        </w:rPr>
        <w:t>be</w:t>
      </w:r>
      <w:r w:rsidR="003E1805" w:rsidRPr="006150FE">
        <w:rPr>
          <w:rFonts w:ascii="Corbel" w:hAnsi="Corbel"/>
          <w:sz w:val="24"/>
          <w:szCs w:val="24"/>
        </w:rPr>
        <w:t xml:space="preserve">raad, </w:t>
      </w:r>
      <w:r w:rsidR="00B32AC2">
        <w:rPr>
          <w:rFonts w:ascii="Corbel" w:hAnsi="Corbel"/>
          <w:sz w:val="24"/>
          <w:szCs w:val="24"/>
        </w:rPr>
        <w:t xml:space="preserve">bovendien </w:t>
      </w:r>
      <w:r w:rsidR="003E1805" w:rsidRPr="006150FE">
        <w:rPr>
          <w:rFonts w:ascii="Corbel" w:hAnsi="Corbel"/>
          <w:sz w:val="24"/>
          <w:szCs w:val="24"/>
        </w:rPr>
        <w:t xml:space="preserve">dat mensen die met vier of vijf mensen in een park zijn (wat volgens de noodverordening niet mag) niet hoeven te vrezen voor een boete. </w:t>
      </w:r>
    </w:p>
    <w:p w14:paraId="1DADC794" w14:textId="77777777" w:rsidR="00784019" w:rsidRDefault="00784019" w:rsidP="0008405F">
      <w:pPr>
        <w:rPr>
          <w:rFonts w:ascii="Corbel" w:hAnsi="Corbel"/>
          <w:sz w:val="24"/>
          <w:szCs w:val="24"/>
        </w:rPr>
      </w:pPr>
    </w:p>
    <w:p w14:paraId="27DED77A" w14:textId="60F7657B" w:rsidR="0008405F" w:rsidRDefault="00784019" w:rsidP="0008405F">
      <w:pPr>
        <w:rPr>
          <w:rFonts w:ascii="Corbel" w:hAnsi="Corbel"/>
          <w:sz w:val="24"/>
          <w:szCs w:val="24"/>
        </w:rPr>
      </w:pPr>
      <w:r>
        <w:rPr>
          <w:rFonts w:ascii="Corbel" w:hAnsi="Corbel"/>
          <w:sz w:val="24"/>
          <w:szCs w:val="24"/>
        </w:rPr>
        <w:t>Het is niet duidelijk wat nu wel mag en wat niet. De regels verschillen per gemeente. Wat in de persconferenties wordt gezegd door de minister president Rutte, wijkt af van wat de overheid vervolgens op haar website publiceert. De regels veranderen ook steeds.</w:t>
      </w:r>
    </w:p>
    <w:p w14:paraId="0DFD0E82" w14:textId="77777777" w:rsidR="004B5C37" w:rsidRDefault="004B5C37" w:rsidP="0008405F">
      <w:pPr>
        <w:rPr>
          <w:rFonts w:ascii="Corbel" w:hAnsi="Corbel"/>
          <w:sz w:val="24"/>
          <w:szCs w:val="24"/>
        </w:rPr>
      </w:pPr>
    </w:p>
    <w:p w14:paraId="7A40BAB4" w14:textId="77777777" w:rsidR="004B5C37" w:rsidRDefault="004B5C37" w:rsidP="004B5C37">
      <w:pPr>
        <w:rPr>
          <w:rFonts w:ascii="Corbel" w:hAnsi="Corbel"/>
          <w:sz w:val="24"/>
          <w:szCs w:val="24"/>
        </w:rPr>
      </w:pPr>
      <w:r w:rsidRPr="00A85C9B">
        <w:rPr>
          <w:rFonts w:ascii="Corbel" w:hAnsi="Corbel"/>
          <w:sz w:val="24"/>
          <w:szCs w:val="24"/>
        </w:rPr>
        <w:t xml:space="preserve">De kritiek op de vage regels wordt </w:t>
      </w:r>
      <w:r>
        <w:rPr>
          <w:rFonts w:ascii="Corbel" w:hAnsi="Corbel"/>
          <w:sz w:val="24"/>
          <w:szCs w:val="24"/>
        </w:rPr>
        <w:t xml:space="preserve">ook </w:t>
      </w:r>
      <w:r w:rsidRPr="00A85C9B">
        <w:rPr>
          <w:rFonts w:ascii="Corbel" w:hAnsi="Corbel"/>
          <w:sz w:val="24"/>
          <w:szCs w:val="24"/>
        </w:rPr>
        <w:t>gedeeld door het College voor de Rechten van de Mens in zijn spoedadvies naar aanleiding van het wetsvoorstel Tijdelijke wet maatregelen COVID-19 van 3 juni jl</w:t>
      </w:r>
      <w:r>
        <w:rPr>
          <w:rFonts w:ascii="Corbel" w:hAnsi="Corbel"/>
          <w:sz w:val="24"/>
          <w:szCs w:val="24"/>
        </w:rPr>
        <w:t>.</w:t>
      </w:r>
    </w:p>
    <w:p w14:paraId="1247E35E" w14:textId="6AEA4AF6" w:rsidR="004B5C37" w:rsidRDefault="004B5C37" w:rsidP="0008405F">
      <w:pPr>
        <w:rPr>
          <w:rFonts w:ascii="Corbel" w:hAnsi="Corbel"/>
          <w:sz w:val="24"/>
          <w:szCs w:val="24"/>
        </w:rPr>
      </w:pPr>
    </w:p>
    <w:p w14:paraId="50C1B62E" w14:textId="42A6DF2C" w:rsidR="0008405F" w:rsidRDefault="0008405F" w:rsidP="0008405F">
      <w:pPr>
        <w:pStyle w:val="Kop1"/>
        <w:rPr>
          <w:rFonts w:ascii="Corbel" w:hAnsi="Corbel"/>
          <w:sz w:val="24"/>
          <w:szCs w:val="24"/>
        </w:rPr>
      </w:pPr>
      <w:r w:rsidRPr="0008405F">
        <w:rPr>
          <w:rFonts w:ascii="Corbel" w:hAnsi="Corbel"/>
          <w:sz w:val="24"/>
          <w:szCs w:val="24"/>
        </w:rPr>
        <w:t>Willekeur</w:t>
      </w:r>
    </w:p>
    <w:p w14:paraId="16CC7F51" w14:textId="3E3D0238" w:rsidR="009450ED" w:rsidRDefault="009450ED" w:rsidP="009450ED"/>
    <w:p w14:paraId="28E52C35" w14:textId="60BD4998" w:rsidR="006150FE" w:rsidRPr="006150FE" w:rsidRDefault="009450ED" w:rsidP="006150FE">
      <w:pPr>
        <w:rPr>
          <w:rFonts w:ascii="Corbel" w:hAnsi="Corbel"/>
          <w:sz w:val="24"/>
          <w:szCs w:val="24"/>
        </w:rPr>
      </w:pPr>
      <w:r w:rsidRPr="006150FE">
        <w:rPr>
          <w:rFonts w:ascii="Corbel" w:hAnsi="Corbel"/>
          <w:sz w:val="24"/>
          <w:szCs w:val="24"/>
        </w:rPr>
        <w:t>Vanuit de politie wordt gezegd dat er eerst wordt gewaarschuwd en daarna pas beboet. Dat is mijn geval niet gebeurd. Zo le</w:t>
      </w:r>
      <w:r w:rsidR="003C72D9">
        <w:rPr>
          <w:rFonts w:ascii="Corbel" w:hAnsi="Corbel"/>
          <w:sz w:val="24"/>
          <w:szCs w:val="24"/>
        </w:rPr>
        <w:t>e</w:t>
      </w:r>
      <w:r w:rsidRPr="006150FE">
        <w:rPr>
          <w:rFonts w:ascii="Corbel" w:hAnsi="Corbel"/>
          <w:sz w:val="24"/>
          <w:szCs w:val="24"/>
        </w:rPr>
        <w:t xml:space="preserve">s ik in de kranten en op internet </w:t>
      </w:r>
      <w:r w:rsidR="003C72D9">
        <w:rPr>
          <w:rFonts w:ascii="Corbel" w:hAnsi="Corbel"/>
          <w:sz w:val="24"/>
          <w:szCs w:val="24"/>
        </w:rPr>
        <w:t xml:space="preserve">ook </w:t>
      </w:r>
      <w:r w:rsidRPr="006150FE">
        <w:rPr>
          <w:rFonts w:ascii="Corbel" w:hAnsi="Corbel"/>
          <w:sz w:val="24"/>
          <w:szCs w:val="24"/>
        </w:rPr>
        <w:t>dat de handhaving per plaats erg verschilt</w:t>
      </w:r>
      <w:r w:rsidR="00B461A9">
        <w:rPr>
          <w:rFonts w:ascii="Corbel" w:hAnsi="Corbel"/>
          <w:sz w:val="24"/>
          <w:szCs w:val="24"/>
        </w:rPr>
        <w:t>. Bruls zegt</w:t>
      </w:r>
      <w:r w:rsidR="006150FE" w:rsidRPr="006150FE">
        <w:rPr>
          <w:rFonts w:ascii="Corbel" w:hAnsi="Corbel"/>
          <w:sz w:val="24"/>
          <w:szCs w:val="24"/>
        </w:rPr>
        <w:t xml:space="preserve"> dat alleen in het geval van excessen gehandhaafd wordt. M</w:t>
      </w:r>
      <w:r w:rsidR="00B461A9">
        <w:rPr>
          <w:rFonts w:ascii="Corbel" w:hAnsi="Corbel"/>
          <w:sz w:val="24"/>
          <w:szCs w:val="24"/>
        </w:rPr>
        <w:t>aar daar is in mijn geval geen sprake van.</w:t>
      </w:r>
    </w:p>
    <w:p w14:paraId="1DAD8251" w14:textId="246D1ACB" w:rsidR="0047203B" w:rsidRPr="0008405F" w:rsidRDefault="0047203B" w:rsidP="0047203B">
      <w:pPr>
        <w:rPr>
          <w:rFonts w:ascii="Corbel" w:hAnsi="Corbel"/>
          <w:sz w:val="24"/>
          <w:szCs w:val="24"/>
        </w:rPr>
      </w:pPr>
    </w:p>
    <w:p w14:paraId="08A9AE86" w14:textId="75ECB1C9" w:rsidR="0047203B" w:rsidRPr="0008405F" w:rsidRDefault="0047203B" w:rsidP="0047203B">
      <w:pPr>
        <w:pStyle w:val="Kop1"/>
        <w:rPr>
          <w:rFonts w:ascii="Corbel" w:hAnsi="Corbel"/>
          <w:sz w:val="24"/>
          <w:szCs w:val="24"/>
        </w:rPr>
      </w:pPr>
      <w:r w:rsidRPr="0008405F">
        <w:rPr>
          <w:rFonts w:ascii="Corbel" w:hAnsi="Corbel"/>
          <w:sz w:val="24"/>
          <w:szCs w:val="24"/>
        </w:rPr>
        <w:t>Boete disproportioneel</w:t>
      </w:r>
    </w:p>
    <w:p w14:paraId="146D5167" w14:textId="40D886C1" w:rsidR="0047203B" w:rsidRPr="0008405F" w:rsidRDefault="0047203B" w:rsidP="0047203B">
      <w:pPr>
        <w:rPr>
          <w:rFonts w:ascii="Corbel" w:hAnsi="Corbel"/>
          <w:sz w:val="24"/>
          <w:szCs w:val="24"/>
        </w:rPr>
      </w:pPr>
    </w:p>
    <w:p w14:paraId="4DB665A4" w14:textId="5032DFB6" w:rsidR="0047203B" w:rsidRPr="0008405F" w:rsidRDefault="0047203B" w:rsidP="0047203B">
      <w:pPr>
        <w:rPr>
          <w:rFonts w:ascii="Corbel" w:hAnsi="Corbel"/>
          <w:sz w:val="24"/>
          <w:szCs w:val="24"/>
        </w:rPr>
      </w:pPr>
      <w:r w:rsidRPr="0008405F">
        <w:rPr>
          <w:rFonts w:ascii="Corbel" w:hAnsi="Corbel"/>
          <w:sz w:val="24"/>
          <w:szCs w:val="24"/>
        </w:rPr>
        <w:t>Daarnaast meen ik dat de boete disproportioneel is. Ik ben aange</w:t>
      </w:r>
      <w:r w:rsidR="006150FE">
        <w:rPr>
          <w:rFonts w:ascii="Corbel" w:hAnsi="Corbel"/>
          <w:sz w:val="24"/>
          <w:szCs w:val="24"/>
        </w:rPr>
        <w:t>we</w:t>
      </w:r>
      <w:r w:rsidRPr="0008405F">
        <w:rPr>
          <w:rFonts w:ascii="Corbel" w:hAnsi="Corbel"/>
          <w:sz w:val="24"/>
          <w:szCs w:val="24"/>
        </w:rPr>
        <w:t xml:space="preserve">zen op een </w:t>
      </w:r>
      <w:r w:rsidR="003C72D9">
        <w:rPr>
          <w:rFonts w:ascii="Corbel" w:hAnsi="Corbel"/>
          <w:sz w:val="24"/>
          <w:szCs w:val="24"/>
        </w:rPr>
        <w:t>maandinkomen van (bedrag invullen). Ik vind het daarnaast niet redelijk dan voor ieder (C</w:t>
      </w:r>
      <w:r w:rsidR="00C755C0">
        <w:rPr>
          <w:rFonts w:ascii="Corbel" w:hAnsi="Corbel"/>
          <w:sz w:val="24"/>
          <w:szCs w:val="24"/>
        </w:rPr>
        <w:t>o</w:t>
      </w:r>
      <w:r w:rsidR="003C72D9">
        <w:rPr>
          <w:rFonts w:ascii="Corbel" w:hAnsi="Corbel"/>
          <w:sz w:val="24"/>
          <w:szCs w:val="24"/>
        </w:rPr>
        <w:t xml:space="preserve">rona-) vergrijp </w:t>
      </w:r>
      <w:r w:rsidR="00B105A6">
        <w:rPr>
          <w:rFonts w:ascii="Corbel" w:hAnsi="Corbel"/>
          <w:sz w:val="24"/>
          <w:szCs w:val="24"/>
        </w:rPr>
        <w:t>dezelfde</w:t>
      </w:r>
      <w:r w:rsidR="003C72D9">
        <w:rPr>
          <w:rFonts w:ascii="Corbel" w:hAnsi="Corbel"/>
          <w:sz w:val="24"/>
          <w:szCs w:val="24"/>
        </w:rPr>
        <w:t xml:space="preserve"> </w:t>
      </w:r>
      <w:r w:rsidR="00B105A6">
        <w:rPr>
          <w:rFonts w:ascii="Corbel" w:hAnsi="Corbel"/>
          <w:sz w:val="24"/>
          <w:szCs w:val="24"/>
        </w:rPr>
        <w:t>boete</w:t>
      </w:r>
      <w:r w:rsidR="003C72D9">
        <w:rPr>
          <w:rFonts w:ascii="Corbel" w:hAnsi="Corbel"/>
          <w:sz w:val="24"/>
          <w:szCs w:val="24"/>
        </w:rPr>
        <w:t xml:space="preserve"> wordt opgelegd</w:t>
      </w:r>
      <w:r w:rsidR="00C755C0">
        <w:rPr>
          <w:rFonts w:ascii="Corbel" w:hAnsi="Corbel"/>
          <w:sz w:val="24"/>
          <w:szCs w:val="24"/>
        </w:rPr>
        <w:t xml:space="preserve"> terwijl de </w:t>
      </w:r>
      <w:r w:rsidR="00B105A6">
        <w:rPr>
          <w:rFonts w:ascii="Corbel" w:hAnsi="Corbel"/>
          <w:sz w:val="24"/>
          <w:szCs w:val="24"/>
        </w:rPr>
        <w:t>verwijten van verschillende aard zijn.</w:t>
      </w:r>
      <w:r w:rsidR="003C72D9">
        <w:rPr>
          <w:rFonts w:ascii="Corbel" w:hAnsi="Corbel"/>
          <w:sz w:val="24"/>
          <w:szCs w:val="24"/>
        </w:rPr>
        <w:t xml:space="preserve"> Het maakt </w:t>
      </w:r>
      <w:r w:rsidR="004A495D">
        <w:rPr>
          <w:rFonts w:ascii="Corbel" w:hAnsi="Corbel"/>
          <w:sz w:val="24"/>
          <w:szCs w:val="24"/>
        </w:rPr>
        <w:t xml:space="preserve">kennelijk </w:t>
      </w:r>
      <w:r w:rsidR="003C72D9">
        <w:rPr>
          <w:rFonts w:ascii="Corbel" w:hAnsi="Corbel"/>
          <w:sz w:val="24"/>
          <w:szCs w:val="24"/>
        </w:rPr>
        <w:t>niet uit of je je vergist in de regels over het samenkomen of je organiseert doelbewust een ‘Sch</w:t>
      </w:r>
      <w:r w:rsidR="004A495D">
        <w:rPr>
          <w:rFonts w:ascii="Corbel" w:hAnsi="Corbel"/>
          <w:sz w:val="24"/>
          <w:szCs w:val="24"/>
        </w:rPr>
        <w:t>ij</w:t>
      </w:r>
      <w:r w:rsidR="003C72D9">
        <w:rPr>
          <w:rFonts w:ascii="Corbel" w:hAnsi="Corbel"/>
          <w:sz w:val="24"/>
          <w:szCs w:val="24"/>
        </w:rPr>
        <w:t>t aan Corona-feest</w:t>
      </w:r>
      <w:r w:rsidR="00784019">
        <w:rPr>
          <w:rFonts w:ascii="Corbel" w:hAnsi="Corbel"/>
          <w:sz w:val="24"/>
          <w:szCs w:val="24"/>
        </w:rPr>
        <w:t>’</w:t>
      </w:r>
      <w:r w:rsidR="003C72D9">
        <w:rPr>
          <w:rFonts w:ascii="Corbel" w:hAnsi="Corbel"/>
          <w:sz w:val="24"/>
          <w:szCs w:val="24"/>
        </w:rPr>
        <w:t xml:space="preserve">. </w:t>
      </w:r>
      <w:r w:rsidR="004A495D">
        <w:rPr>
          <w:rFonts w:ascii="Corbel" w:hAnsi="Corbel"/>
          <w:sz w:val="24"/>
          <w:szCs w:val="24"/>
        </w:rPr>
        <w:t>Ik vind dat daar een groot verschil in</w:t>
      </w:r>
      <w:r w:rsidR="00D00D25">
        <w:rPr>
          <w:rFonts w:ascii="Corbel" w:hAnsi="Corbel"/>
          <w:sz w:val="24"/>
          <w:szCs w:val="24"/>
        </w:rPr>
        <w:t xml:space="preserve"> zit</w:t>
      </w:r>
      <w:r w:rsidR="00784019">
        <w:rPr>
          <w:rFonts w:ascii="Corbel" w:hAnsi="Corbel"/>
          <w:sz w:val="24"/>
          <w:szCs w:val="24"/>
        </w:rPr>
        <w:t>. D</w:t>
      </w:r>
      <w:r w:rsidR="00D00D25">
        <w:rPr>
          <w:rFonts w:ascii="Corbel" w:hAnsi="Corbel"/>
          <w:sz w:val="24"/>
          <w:szCs w:val="24"/>
        </w:rPr>
        <w:t>at zou ook in de bestraffing tot uiting moeten komen. Het verwijt dat mij mogelijk gemaakt kan worden</w:t>
      </w:r>
      <w:r w:rsidR="00784019">
        <w:rPr>
          <w:rFonts w:ascii="Corbel" w:hAnsi="Corbel"/>
          <w:sz w:val="24"/>
          <w:szCs w:val="24"/>
        </w:rPr>
        <w:t>,</w:t>
      </w:r>
      <w:r w:rsidR="00D00D25">
        <w:rPr>
          <w:rFonts w:ascii="Corbel" w:hAnsi="Corbel"/>
          <w:sz w:val="24"/>
          <w:szCs w:val="24"/>
        </w:rPr>
        <w:t xml:space="preserve"> ligt in ieder geval niet in de </w:t>
      </w:r>
      <w:r w:rsidR="003444FF">
        <w:rPr>
          <w:rFonts w:ascii="Corbel" w:hAnsi="Corbel"/>
          <w:sz w:val="24"/>
          <w:szCs w:val="24"/>
        </w:rPr>
        <w:t>zwaarste categorie.</w:t>
      </w:r>
      <w:r w:rsidR="003C72D9">
        <w:rPr>
          <w:rFonts w:ascii="Corbel" w:hAnsi="Corbel"/>
          <w:sz w:val="24"/>
          <w:szCs w:val="24"/>
        </w:rPr>
        <w:t xml:space="preserve"> </w:t>
      </w:r>
    </w:p>
    <w:p w14:paraId="56987432" w14:textId="31AE9554" w:rsidR="0008405F" w:rsidRPr="0008405F" w:rsidRDefault="0008405F" w:rsidP="0047203B">
      <w:pPr>
        <w:rPr>
          <w:rFonts w:ascii="Corbel" w:hAnsi="Corbel"/>
          <w:sz w:val="24"/>
          <w:szCs w:val="24"/>
        </w:rPr>
      </w:pPr>
    </w:p>
    <w:p w14:paraId="11A39853" w14:textId="2F4CA4CC" w:rsidR="0008405F" w:rsidRDefault="0008405F" w:rsidP="0008405F">
      <w:pPr>
        <w:pStyle w:val="Kop1"/>
        <w:rPr>
          <w:rFonts w:ascii="Corbel" w:hAnsi="Corbel"/>
          <w:sz w:val="24"/>
          <w:szCs w:val="24"/>
        </w:rPr>
      </w:pPr>
      <w:r w:rsidRPr="0008405F">
        <w:rPr>
          <w:rFonts w:ascii="Corbel" w:hAnsi="Corbel"/>
          <w:sz w:val="24"/>
          <w:szCs w:val="24"/>
        </w:rPr>
        <w:t>Stra</w:t>
      </w:r>
      <w:r w:rsidR="00F31B01">
        <w:rPr>
          <w:rFonts w:ascii="Corbel" w:hAnsi="Corbel"/>
          <w:sz w:val="24"/>
          <w:szCs w:val="24"/>
        </w:rPr>
        <w:t>f</w:t>
      </w:r>
      <w:r w:rsidRPr="0008405F">
        <w:rPr>
          <w:rFonts w:ascii="Corbel" w:hAnsi="Corbel"/>
          <w:sz w:val="24"/>
          <w:szCs w:val="24"/>
        </w:rPr>
        <w:t>blad</w:t>
      </w:r>
    </w:p>
    <w:p w14:paraId="6AC7B210" w14:textId="0A06F8F1" w:rsidR="003C72D9" w:rsidRDefault="003C72D9" w:rsidP="003C72D9"/>
    <w:p w14:paraId="4888E308" w14:textId="0B1F6D02" w:rsidR="003C72D9" w:rsidRPr="003C72D9" w:rsidRDefault="003C72D9" w:rsidP="003C72D9">
      <w:pPr>
        <w:rPr>
          <w:rFonts w:ascii="Corbel" w:hAnsi="Corbel"/>
          <w:sz w:val="24"/>
          <w:szCs w:val="24"/>
        </w:rPr>
      </w:pPr>
      <w:r>
        <w:rPr>
          <w:rFonts w:ascii="Corbel" w:hAnsi="Corbel"/>
          <w:sz w:val="24"/>
          <w:szCs w:val="24"/>
        </w:rPr>
        <w:t>Door de strafbeschikking krijg ik een strafblad wat voor mij ingrijpende gevolgen kan hebben</w:t>
      </w:r>
      <w:r w:rsidR="00A23AFB">
        <w:rPr>
          <w:rFonts w:ascii="Corbel" w:hAnsi="Corbel"/>
          <w:sz w:val="24"/>
          <w:szCs w:val="24"/>
        </w:rPr>
        <w:t>. Op dit moment is mijn situatie als volgt:</w:t>
      </w:r>
      <w:r w:rsidR="00A23AFB">
        <w:rPr>
          <w:rFonts w:ascii="Corbel" w:hAnsi="Corbel"/>
          <w:sz w:val="24"/>
          <w:szCs w:val="24"/>
        </w:rPr>
        <w:br/>
      </w:r>
      <w:r w:rsidR="00A23AFB">
        <w:rPr>
          <w:rFonts w:ascii="Corbel" w:hAnsi="Corbel"/>
          <w:sz w:val="24"/>
          <w:szCs w:val="24"/>
        </w:rPr>
        <w:br/>
      </w:r>
      <w:r w:rsidR="00A23AFB">
        <w:rPr>
          <w:rFonts w:ascii="Corbel" w:hAnsi="Corbel"/>
          <w:sz w:val="24"/>
          <w:szCs w:val="24"/>
        </w:rPr>
        <w:lastRenderedPageBreak/>
        <w:t>(</w:t>
      </w:r>
      <w:r w:rsidR="00D44A82">
        <w:rPr>
          <w:rFonts w:ascii="Corbel" w:hAnsi="Corbel"/>
          <w:sz w:val="24"/>
          <w:szCs w:val="24"/>
        </w:rPr>
        <w:t>studie/stage/werk toelichten</w:t>
      </w:r>
      <w:r w:rsidR="00A23AFB">
        <w:rPr>
          <w:rStyle w:val="Voetnootmarkering"/>
          <w:rFonts w:ascii="Corbel" w:hAnsi="Corbel"/>
          <w:sz w:val="24"/>
          <w:szCs w:val="24"/>
        </w:rPr>
        <w:footnoteReference w:id="6"/>
      </w:r>
      <w:r w:rsidR="00D44A82">
        <w:rPr>
          <w:rFonts w:ascii="Corbel" w:hAnsi="Corbel"/>
          <w:sz w:val="24"/>
          <w:szCs w:val="24"/>
        </w:rPr>
        <w:t xml:space="preserve">) </w:t>
      </w:r>
      <w:r w:rsidR="00A23AFB">
        <w:rPr>
          <w:rFonts w:ascii="Corbel" w:hAnsi="Corbel"/>
          <w:sz w:val="24"/>
          <w:szCs w:val="24"/>
        </w:rPr>
        <w:br/>
      </w:r>
      <w:r w:rsidR="00A23AFB">
        <w:rPr>
          <w:rFonts w:ascii="Corbel" w:hAnsi="Corbel"/>
          <w:sz w:val="24"/>
          <w:szCs w:val="24"/>
        </w:rPr>
        <w:br/>
        <w:t xml:space="preserve">Voor een toekomstige stage of ander werk ben ik </w:t>
      </w:r>
      <w:r w:rsidR="00D44A82">
        <w:rPr>
          <w:rFonts w:ascii="Corbel" w:hAnsi="Corbel"/>
          <w:sz w:val="24"/>
          <w:szCs w:val="24"/>
        </w:rPr>
        <w:t>aangewezen op een Verklaring omtrent gedrag</w:t>
      </w:r>
      <w:r w:rsidR="00A23AFB">
        <w:rPr>
          <w:rFonts w:ascii="Corbel" w:hAnsi="Corbel"/>
          <w:sz w:val="24"/>
          <w:szCs w:val="24"/>
        </w:rPr>
        <w:t xml:space="preserve"> (VOG)</w:t>
      </w:r>
      <w:r w:rsidR="00D44A82">
        <w:rPr>
          <w:rFonts w:ascii="Corbel" w:hAnsi="Corbel"/>
          <w:sz w:val="24"/>
          <w:szCs w:val="24"/>
        </w:rPr>
        <w:t>.</w:t>
      </w:r>
      <w:r w:rsidR="00A23AFB">
        <w:rPr>
          <w:rFonts w:ascii="Corbel" w:hAnsi="Corbel"/>
          <w:sz w:val="24"/>
          <w:szCs w:val="24"/>
        </w:rPr>
        <w:t xml:space="preserve"> Het risico is dat ik door het strafblad deze VOG in de toekomst niet krijg, waardoor mijn kansen op een stage of werk afnemen. Ik maak mij hier zorgen over.</w:t>
      </w:r>
      <w:r w:rsidR="00D44A82">
        <w:rPr>
          <w:rFonts w:ascii="Corbel" w:hAnsi="Corbel"/>
          <w:sz w:val="24"/>
          <w:szCs w:val="24"/>
        </w:rPr>
        <w:t xml:space="preserve"> </w:t>
      </w:r>
      <w:r w:rsidR="00A23AFB">
        <w:rPr>
          <w:rFonts w:ascii="Corbel" w:hAnsi="Corbel"/>
          <w:sz w:val="24"/>
          <w:szCs w:val="24"/>
        </w:rPr>
        <w:br/>
      </w:r>
      <w:r w:rsidR="00A23AFB">
        <w:rPr>
          <w:rFonts w:ascii="Corbel" w:hAnsi="Corbel"/>
          <w:sz w:val="24"/>
          <w:szCs w:val="24"/>
        </w:rPr>
        <w:br/>
      </w:r>
      <w:r w:rsidR="00A42A54">
        <w:rPr>
          <w:rFonts w:ascii="Corbel" w:hAnsi="Corbel"/>
          <w:sz w:val="24"/>
          <w:szCs w:val="24"/>
        </w:rPr>
        <w:t xml:space="preserve">Als ik dan toch niet </w:t>
      </w:r>
      <w:r w:rsidR="00233E08">
        <w:rPr>
          <w:rFonts w:ascii="Corbel" w:hAnsi="Corbel"/>
          <w:sz w:val="24"/>
          <w:szCs w:val="24"/>
        </w:rPr>
        <w:t>onder een boete uitkom</w:t>
      </w:r>
      <w:r w:rsidR="00FE57A5">
        <w:rPr>
          <w:rFonts w:ascii="Corbel" w:hAnsi="Corbel"/>
          <w:sz w:val="24"/>
          <w:szCs w:val="24"/>
        </w:rPr>
        <w:t xml:space="preserve"> en om te voorkomen dat ik een strafblad zal krijgen, </w:t>
      </w:r>
      <w:r w:rsidR="00233E08">
        <w:rPr>
          <w:rFonts w:ascii="Corbel" w:hAnsi="Corbel"/>
          <w:sz w:val="24"/>
          <w:szCs w:val="24"/>
        </w:rPr>
        <w:t xml:space="preserve">verzoek ik u de boete te beperken tot € </w:t>
      </w:r>
      <w:r w:rsidR="00AF37B0">
        <w:rPr>
          <w:rFonts w:ascii="Corbel" w:hAnsi="Corbel"/>
          <w:sz w:val="24"/>
          <w:szCs w:val="24"/>
        </w:rPr>
        <w:t>95, =</w:t>
      </w:r>
      <w:r w:rsidR="00A23AFB">
        <w:rPr>
          <w:rFonts w:ascii="Corbel" w:hAnsi="Corbel"/>
          <w:sz w:val="24"/>
          <w:szCs w:val="24"/>
        </w:rPr>
        <w:t>.</w:t>
      </w:r>
    </w:p>
    <w:p w14:paraId="3743394F" w14:textId="28FA66F7" w:rsidR="0008405F" w:rsidRPr="0008405F" w:rsidRDefault="0008405F" w:rsidP="0008405F">
      <w:pPr>
        <w:rPr>
          <w:rFonts w:ascii="Corbel" w:hAnsi="Corbel"/>
          <w:sz w:val="24"/>
          <w:szCs w:val="24"/>
        </w:rPr>
      </w:pPr>
    </w:p>
    <w:p w14:paraId="294CCE59" w14:textId="1F97EFEC" w:rsidR="0008405F" w:rsidRDefault="0008405F" w:rsidP="0008405F">
      <w:pPr>
        <w:pStyle w:val="Kop1"/>
        <w:rPr>
          <w:rFonts w:ascii="Corbel" w:hAnsi="Corbel"/>
          <w:sz w:val="24"/>
          <w:szCs w:val="24"/>
        </w:rPr>
      </w:pPr>
      <w:r w:rsidRPr="0008405F">
        <w:rPr>
          <w:rFonts w:ascii="Corbel" w:hAnsi="Corbel"/>
          <w:sz w:val="24"/>
          <w:szCs w:val="24"/>
        </w:rPr>
        <w:t>Verbod samenscholing in strijd met de grondwet</w:t>
      </w:r>
      <w:r w:rsidR="00D44A82" w:rsidRPr="00A23AFB">
        <w:rPr>
          <w:rFonts w:ascii="Corbel" w:hAnsi="Corbel"/>
          <w:b w:val="0"/>
          <w:bCs/>
          <w:sz w:val="24"/>
          <w:szCs w:val="24"/>
        </w:rPr>
        <w:t xml:space="preserve"> (optioneel als de boet</w:t>
      </w:r>
      <w:r w:rsidR="009E73C9" w:rsidRPr="00A23AFB">
        <w:rPr>
          <w:rFonts w:ascii="Corbel" w:hAnsi="Corbel"/>
          <w:b w:val="0"/>
          <w:bCs/>
          <w:sz w:val="24"/>
          <w:szCs w:val="24"/>
        </w:rPr>
        <w:t>e</w:t>
      </w:r>
      <w:r w:rsidR="00D44A82" w:rsidRPr="00A23AFB">
        <w:rPr>
          <w:rFonts w:ascii="Corbel" w:hAnsi="Corbel"/>
          <w:b w:val="0"/>
          <w:bCs/>
          <w:sz w:val="24"/>
          <w:szCs w:val="24"/>
        </w:rPr>
        <w:t xml:space="preserve"> betrekking heeft op een samenkomst)</w:t>
      </w:r>
    </w:p>
    <w:p w14:paraId="59D9063B" w14:textId="75D0EE41" w:rsidR="00D44A82" w:rsidRDefault="00D44A82" w:rsidP="00D44A82"/>
    <w:p w14:paraId="6B51383C" w14:textId="4BF883FE" w:rsidR="00D44A82" w:rsidRDefault="00D44A82" w:rsidP="00D44A82">
      <w:pPr>
        <w:rPr>
          <w:rFonts w:ascii="Corbel" w:hAnsi="Corbel"/>
          <w:sz w:val="24"/>
          <w:szCs w:val="24"/>
        </w:rPr>
      </w:pPr>
      <w:r>
        <w:rPr>
          <w:rFonts w:ascii="Corbel" w:hAnsi="Corbel"/>
          <w:sz w:val="24"/>
          <w:szCs w:val="24"/>
        </w:rPr>
        <w:t>I</w:t>
      </w:r>
      <w:r w:rsidR="00B95463">
        <w:rPr>
          <w:rFonts w:ascii="Corbel" w:hAnsi="Corbel"/>
          <w:sz w:val="24"/>
          <w:szCs w:val="24"/>
        </w:rPr>
        <w:t xml:space="preserve">n een interview </w:t>
      </w:r>
      <w:r w:rsidR="00344999">
        <w:rPr>
          <w:rFonts w:ascii="Corbel" w:hAnsi="Corbel"/>
          <w:sz w:val="24"/>
          <w:szCs w:val="24"/>
        </w:rPr>
        <w:t xml:space="preserve">op NPO Radio 1 op zondag 24 mei stelt hoogleraar algemene rechtswetenschappen </w:t>
      </w:r>
      <w:r w:rsidR="00A23AFB">
        <w:rPr>
          <w:rFonts w:ascii="Corbel" w:hAnsi="Corbel"/>
          <w:sz w:val="24"/>
          <w:szCs w:val="24"/>
        </w:rPr>
        <w:t xml:space="preserve">J. Brouwer </w:t>
      </w:r>
      <w:r w:rsidR="00C85484">
        <w:rPr>
          <w:rFonts w:ascii="Corbel" w:hAnsi="Corbel"/>
          <w:sz w:val="24"/>
          <w:szCs w:val="24"/>
        </w:rPr>
        <w:t xml:space="preserve">dat </w:t>
      </w:r>
      <w:r w:rsidR="00A23AFB">
        <w:rPr>
          <w:rFonts w:ascii="Corbel" w:hAnsi="Corbel"/>
          <w:sz w:val="24"/>
          <w:szCs w:val="24"/>
        </w:rPr>
        <w:t>het</w:t>
      </w:r>
      <w:r w:rsidR="00C85484">
        <w:rPr>
          <w:rFonts w:ascii="Corbel" w:hAnsi="Corbel"/>
          <w:sz w:val="24"/>
          <w:szCs w:val="24"/>
        </w:rPr>
        <w:t xml:space="preserve"> verbod o</w:t>
      </w:r>
      <w:r w:rsidR="00A23AFB">
        <w:rPr>
          <w:rFonts w:ascii="Corbel" w:hAnsi="Corbel"/>
          <w:sz w:val="24"/>
          <w:szCs w:val="24"/>
        </w:rPr>
        <w:t>p</w:t>
      </w:r>
      <w:r w:rsidR="00C85484">
        <w:rPr>
          <w:rFonts w:ascii="Corbel" w:hAnsi="Corbel"/>
          <w:sz w:val="24"/>
          <w:szCs w:val="24"/>
        </w:rPr>
        <w:t xml:space="preserve"> samenkomen is strijd is met de Grondwet en </w:t>
      </w:r>
      <w:r w:rsidR="00B77BAE">
        <w:rPr>
          <w:rFonts w:ascii="Corbel" w:hAnsi="Corbel"/>
          <w:sz w:val="24"/>
          <w:szCs w:val="24"/>
        </w:rPr>
        <w:t xml:space="preserve">adviseert dan ook om een eventuele boete op het overtreden van dat verbod niet te betalen. Ik ben geen staatsrechtgeleerde en </w:t>
      </w:r>
      <w:r w:rsidR="007A661C">
        <w:rPr>
          <w:rFonts w:ascii="Corbel" w:hAnsi="Corbel"/>
          <w:sz w:val="24"/>
          <w:szCs w:val="24"/>
        </w:rPr>
        <w:t xml:space="preserve">heb </w:t>
      </w:r>
      <w:r w:rsidR="00213BBF">
        <w:rPr>
          <w:rFonts w:ascii="Corbel" w:hAnsi="Corbel"/>
          <w:sz w:val="24"/>
          <w:szCs w:val="24"/>
        </w:rPr>
        <w:t xml:space="preserve">bovendien </w:t>
      </w:r>
      <w:r w:rsidR="007A661C">
        <w:rPr>
          <w:rFonts w:ascii="Corbel" w:hAnsi="Corbel"/>
          <w:sz w:val="24"/>
          <w:szCs w:val="24"/>
        </w:rPr>
        <w:t xml:space="preserve">geen geld om een advocaat in te </w:t>
      </w:r>
      <w:r w:rsidR="007B5A6E">
        <w:rPr>
          <w:rFonts w:ascii="Corbel" w:hAnsi="Corbel"/>
          <w:sz w:val="24"/>
          <w:szCs w:val="24"/>
        </w:rPr>
        <w:t>schakelen,</w:t>
      </w:r>
      <w:r w:rsidR="007A661C">
        <w:rPr>
          <w:rFonts w:ascii="Corbel" w:hAnsi="Corbel"/>
          <w:sz w:val="24"/>
          <w:szCs w:val="24"/>
        </w:rPr>
        <w:t xml:space="preserve"> zodat ik dit </w:t>
      </w:r>
      <w:r w:rsidR="007B5A6E">
        <w:rPr>
          <w:rFonts w:ascii="Corbel" w:hAnsi="Corbel"/>
          <w:sz w:val="24"/>
          <w:szCs w:val="24"/>
        </w:rPr>
        <w:t>argument verder</w:t>
      </w:r>
      <w:r w:rsidR="007A661C">
        <w:rPr>
          <w:rFonts w:ascii="Corbel" w:hAnsi="Corbel"/>
          <w:sz w:val="24"/>
          <w:szCs w:val="24"/>
        </w:rPr>
        <w:t xml:space="preserve"> </w:t>
      </w:r>
      <w:r w:rsidR="008D1D41">
        <w:rPr>
          <w:rFonts w:ascii="Corbel" w:hAnsi="Corbel"/>
          <w:sz w:val="24"/>
          <w:szCs w:val="24"/>
        </w:rPr>
        <w:t xml:space="preserve">niet </w:t>
      </w:r>
      <w:r w:rsidR="007A661C">
        <w:rPr>
          <w:rFonts w:ascii="Corbel" w:hAnsi="Corbel"/>
          <w:sz w:val="24"/>
          <w:szCs w:val="24"/>
        </w:rPr>
        <w:t>onderbouwen</w:t>
      </w:r>
      <w:r w:rsidR="002913F4" w:rsidRPr="002913F4">
        <w:rPr>
          <w:rFonts w:ascii="Corbel" w:hAnsi="Corbel"/>
          <w:sz w:val="24"/>
          <w:szCs w:val="24"/>
        </w:rPr>
        <w:t xml:space="preserve"> </w:t>
      </w:r>
      <w:r w:rsidR="002913F4">
        <w:rPr>
          <w:rFonts w:ascii="Corbel" w:hAnsi="Corbel"/>
          <w:sz w:val="24"/>
          <w:szCs w:val="24"/>
        </w:rPr>
        <w:t>kan</w:t>
      </w:r>
      <w:r w:rsidR="007A661C">
        <w:rPr>
          <w:rFonts w:ascii="Corbel" w:hAnsi="Corbel"/>
          <w:sz w:val="24"/>
          <w:szCs w:val="24"/>
        </w:rPr>
        <w:t xml:space="preserve">. Maar u bent magistraat en ik heb geleerd dat u niet alleen mensen aanklaagt maar </w:t>
      </w:r>
      <w:r w:rsidR="005276E1">
        <w:rPr>
          <w:rFonts w:ascii="Corbel" w:hAnsi="Corbel"/>
          <w:sz w:val="24"/>
          <w:szCs w:val="24"/>
        </w:rPr>
        <w:t xml:space="preserve">dat het ook tot </w:t>
      </w:r>
      <w:r w:rsidR="0056510D">
        <w:rPr>
          <w:rFonts w:ascii="Corbel" w:hAnsi="Corbel"/>
          <w:sz w:val="24"/>
          <w:szCs w:val="24"/>
        </w:rPr>
        <w:t>uw</w:t>
      </w:r>
      <w:r w:rsidR="008A7E4D">
        <w:rPr>
          <w:rFonts w:ascii="Corbel" w:hAnsi="Corbel"/>
          <w:sz w:val="24"/>
          <w:szCs w:val="24"/>
        </w:rPr>
        <w:t xml:space="preserve"> taak </w:t>
      </w:r>
      <w:r w:rsidR="0056510D">
        <w:rPr>
          <w:rFonts w:ascii="Corbel" w:hAnsi="Corbel"/>
          <w:sz w:val="24"/>
          <w:szCs w:val="24"/>
        </w:rPr>
        <w:t xml:space="preserve">behoort om erop toe te zien dat de rechten van de </w:t>
      </w:r>
      <w:r w:rsidR="00A62B27">
        <w:rPr>
          <w:rFonts w:ascii="Corbel" w:hAnsi="Corbel"/>
          <w:sz w:val="24"/>
          <w:szCs w:val="24"/>
        </w:rPr>
        <w:t xml:space="preserve">verdachten worden gerespecteerd. Ik wil u dan ook vriendelijk verzoeken om </w:t>
      </w:r>
      <w:r w:rsidR="00213BBF">
        <w:rPr>
          <w:rFonts w:ascii="Corbel" w:hAnsi="Corbel"/>
          <w:sz w:val="24"/>
          <w:szCs w:val="24"/>
        </w:rPr>
        <w:t>het punt dat deze hoogleraar heeft aangekaart bij uw beoordeling te betrekken.</w:t>
      </w:r>
    </w:p>
    <w:p w14:paraId="17EC7E6B" w14:textId="66BA8BDC" w:rsidR="004B5C37" w:rsidRDefault="004B5C37" w:rsidP="00D44A82">
      <w:pPr>
        <w:rPr>
          <w:rFonts w:ascii="Corbel" w:hAnsi="Corbel"/>
          <w:sz w:val="24"/>
          <w:szCs w:val="24"/>
        </w:rPr>
      </w:pPr>
    </w:p>
    <w:p w14:paraId="62D621DD" w14:textId="77777777" w:rsidR="004B5C37" w:rsidRPr="009472BB" w:rsidRDefault="004B5C37" w:rsidP="004B5C37">
      <w:pPr>
        <w:rPr>
          <w:rFonts w:ascii="Corbel" w:hAnsi="Corbel"/>
          <w:sz w:val="24"/>
          <w:szCs w:val="24"/>
        </w:rPr>
      </w:pPr>
      <w:r w:rsidRPr="009472BB">
        <w:rPr>
          <w:rFonts w:ascii="Corbel" w:hAnsi="Corbel"/>
          <w:sz w:val="24"/>
          <w:szCs w:val="24"/>
        </w:rPr>
        <w:t xml:space="preserve">Ik wijs tot slot nogmaals op het spoedadvies van het College voor de Rechten van de </w:t>
      </w:r>
      <w:r>
        <w:rPr>
          <w:rFonts w:ascii="Corbel" w:hAnsi="Corbel"/>
          <w:sz w:val="24"/>
          <w:szCs w:val="24"/>
        </w:rPr>
        <w:t>M</w:t>
      </w:r>
      <w:r w:rsidRPr="009472BB">
        <w:rPr>
          <w:rFonts w:ascii="Corbel" w:hAnsi="Corbel"/>
          <w:sz w:val="24"/>
          <w:szCs w:val="24"/>
        </w:rPr>
        <w:t>ens waarin het navolgende is opgenomen:</w:t>
      </w:r>
    </w:p>
    <w:p w14:paraId="7FBD1EF0" w14:textId="0E235027" w:rsidR="004B5C37" w:rsidRPr="004B5C37" w:rsidRDefault="004B5C37" w:rsidP="004B5C37">
      <w:pPr>
        <w:spacing w:before="264"/>
        <w:textAlignment w:val="baseline"/>
        <w:rPr>
          <w:rFonts w:ascii="Corbel" w:eastAsia="Tahoma" w:hAnsi="Corbel"/>
          <w:i/>
          <w:iCs/>
          <w:color w:val="000000"/>
          <w:spacing w:val="3"/>
          <w:sz w:val="24"/>
          <w:szCs w:val="24"/>
        </w:rPr>
      </w:pPr>
      <w:r w:rsidRPr="009472BB">
        <w:rPr>
          <w:rFonts w:ascii="Corbel" w:eastAsia="Tahoma" w:hAnsi="Corbel"/>
          <w:i/>
          <w:iCs/>
          <w:color w:val="000000"/>
          <w:spacing w:val="3"/>
          <w:sz w:val="24"/>
          <w:szCs w:val="24"/>
        </w:rPr>
        <w:t>De bescherming van de volksgezondheid en de bescherming van de rechten van derden vormen volgens het College zonder meer een legitiem doel in het kader van de beperking van rechten zoals onder meer het huisrecht, het recht op een persoonlijke levenssfeer en de vrijheid van godsdienst. Wanneer de beperking echter leidt tot een permanent strafblad omdat de inning van een bestuursrechtelijke boete organisatorisch ingewikkelder is, dan is het echter de vraag of in het concrete geval sprake is van een gerechtvaardigde inbreuk op mensenrechten die zijn vastgelegd in het Europese Verdrag voor de Rechten van de Mens (EVRM).</w:t>
      </w:r>
    </w:p>
    <w:p w14:paraId="6E5D30B0" w14:textId="0821D1DE" w:rsidR="003F0CB7" w:rsidRDefault="003F0CB7" w:rsidP="00D44A82">
      <w:pPr>
        <w:rPr>
          <w:rFonts w:ascii="Corbel" w:hAnsi="Corbel"/>
          <w:sz w:val="24"/>
          <w:szCs w:val="24"/>
        </w:rPr>
      </w:pPr>
    </w:p>
    <w:p w14:paraId="1DBA1DBE" w14:textId="7A614253" w:rsidR="006F4E2D" w:rsidRDefault="003F0CB7" w:rsidP="00D44A82">
      <w:pPr>
        <w:rPr>
          <w:rFonts w:ascii="Corbel" w:hAnsi="Corbel"/>
          <w:sz w:val="24"/>
          <w:szCs w:val="24"/>
        </w:rPr>
      </w:pPr>
      <w:r>
        <w:rPr>
          <w:rFonts w:ascii="Corbel" w:hAnsi="Corbel"/>
          <w:sz w:val="24"/>
          <w:szCs w:val="24"/>
        </w:rPr>
        <w:t xml:space="preserve">Tot zover mijn redenen </w:t>
      </w:r>
      <w:r w:rsidR="00203389">
        <w:rPr>
          <w:rFonts w:ascii="Corbel" w:hAnsi="Corbel"/>
          <w:sz w:val="24"/>
          <w:szCs w:val="24"/>
        </w:rPr>
        <w:t>voor het doen van verzet tegen de strafbeschikking</w:t>
      </w:r>
      <w:r w:rsidR="006F4E2D">
        <w:rPr>
          <w:rFonts w:ascii="Corbel" w:hAnsi="Corbel"/>
          <w:sz w:val="24"/>
          <w:szCs w:val="24"/>
        </w:rPr>
        <w:t>.</w:t>
      </w:r>
    </w:p>
    <w:p w14:paraId="003A5AA0" w14:textId="77777777" w:rsidR="00A23AFB" w:rsidRDefault="00A23AFB" w:rsidP="00D44A82">
      <w:pPr>
        <w:rPr>
          <w:rFonts w:ascii="Corbel" w:hAnsi="Corbel"/>
          <w:sz w:val="24"/>
          <w:szCs w:val="24"/>
        </w:rPr>
      </w:pPr>
    </w:p>
    <w:p w14:paraId="7EF9DB34" w14:textId="510E4CC8" w:rsidR="003F0CB7" w:rsidRDefault="006F4E2D" w:rsidP="00D44A82">
      <w:pPr>
        <w:rPr>
          <w:rFonts w:ascii="Corbel" w:hAnsi="Corbel"/>
          <w:sz w:val="24"/>
          <w:szCs w:val="24"/>
        </w:rPr>
      </w:pPr>
      <w:r>
        <w:rPr>
          <w:rFonts w:ascii="Corbel" w:hAnsi="Corbel"/>
          <w:sz w:val="24"/>
          <w:szCs w:val="24"/>
        </w:rPr>
        <w:t xml:space="preserve">Ik vraag u </w:t>
      </w:r>
      <w:r w:rsidR="002D60D1">
        <w:rPr>
          <w:rFonts w:ascii="Corbel" w:hAnsi="Corbel"/>
          <w:sz w:val="24"/>
          <w:szCs w:val="24"/>
        </w:rPr>
        <w:t>om nog</w:t>
      </w:r>
      <w:r>
        <w:rPr>
          <w:rFonts w:ascii="Corbel" w:hAnsi="Corbel"/>
          <w:sz w:val="24"/>
          <w:szCs w:val="24"/>
        </w:rPr>
        <w:t xml:space="preserve"> e</w:t>
      </w:r>
      <w:r w:rsidR="00A42A54">
        <w:rPr>
          <w:rFonts w:ascii="Corbel" w:hAnsi="Corbel"/>
          <w:sz w:val="24"/>
          <w:szCs w:val="24"/>
        </w:rPr>
        <w:t xml:space="preserve">ens </w:t>
      </w:r>
      <w:r>
        <w:rPr>
          <w:rFonts w:ascii="Corbel" w:hAnsi="Corbel"/>
          <w:sz w:val="24"/>
          <w:szCs w:val="24"/>
        </w:rPr>
        <w:t xml:space="preserve">goed naar mijn zaak </w:t>
      </w:r>
      <w:r w:rsidR="00A42A54">
        <w:rPr>
          <w:rFonts w:ascii="Corbel" w:hAnsi="Corbel"/>
          <w:sz w:val="24"/>
          <w:szCs w:val="24"/>
        </w:rPr>
        <w:t xml:space="preserve">te willen </w:t>
      </w:r>
      <w:r>
        <w:rPr>
          <w:rFonts w:ascii="Corbel" w:hAnsi="Corbel"/>
          <w:sz w:val="24"/>
          <w:szCs w:val="24"/>
        </w:rPr>
        <w:t>wil kijken</w:t>
      </w:r>
      <w:r w:rsidR="00A23AFB">
        <w:rPr>
          <w:rFonts w:ascii="Corbel" w:hAnsi="Corbel"/>
          <w:sz w:val="24"/>
          <w:szCs w:val="24"/>
        </w:rPr>
        <w:t xml:space="preserve">. Ik </w:t>
      </w:r>
      <w:r w:rsidR="003F0CB7">
        <w:rPr>
          <w:rFonts w:ascii="Corbel" w:hAnsi="Corbel"/>
          <w:sz w:val="24"/>
          <w:szCs w:val="24"/>
        </w:rPr>
        <w:t>hoop dat u tot de c</w:t>
      </w:r>
      <w:r w:rsidR="009E73C9">
        <w:rPr>
          <w:rFonts w:ascii="Corbel" w:hAnsi="Corbel"/>
          <w:sz w:val="24"/>
          <w:szCs w:val="24"/>
        </w:rPr>
        <w:t>o</w:t>
      </w:r>
      <w:r w:rsidR="003F0CB7">
        <w:rPr>
          <w:rFonts w:ascii="Corbel" w:hAnsi="Corbel"/>
          <w:sz w:val="24"/>
          <w:szCs w:val="24"/>
        </w:rPr>
        <w:t xml:space="preserve">nclusie zult komen </w:t>
      </w:r>
      <w:r w:rsidR="00A42A54">
        <w:rPr>
          <w:rFonts w:ascii="Corbel" w:hAnsi="Corbel"/>
          <w:sz w:val="24"/>
          <w:szCs w:val="24"/>
        </w:rPr>
        <w:t>dat de strafbeschikking ten onrechte is opgelegd</w:t>
      </w:r>
      <w:r w:rsidR="00815EA0">
        <w:rPr>
          <w:rFonts w:ascii="Corbel" w:hAnsi="Corbel"/>
          <w:sz w:val="24"/>
          <w:szCs w:val="24"/>
        </w:rPr>
        <w:t xml:space="preserve"> </w:t>
      </w:r>
      <w:r w:rsidR="00A8239C">
        <w:rPr>
          <w:rFonts w:ascii="Corbel" w:hAnsi="Corbel"/>
          <w:sz w:val="24"/>
          <w:szCs w:val="24"/>
        </w:rPr>
        <w:t>en hem zult intrekken.</w:t>
      </w:r>
    </w:p>
    <w:p w14:paraId="04A71309" w14:textId="2CA48520" w:rsidR="006174B4" w:rsidRDefault="006174B4" w:rsidP="00D44A82">
      <w:pPr>
        <w:rPr>
          <w:rFonts w:ascii="Corbel" w:hAnsi="Corbel"/>
          <w:sz w:val="24"/>
          <w:szCs w:val="24"/>
        </w:rPr>
      </w:pPr>
    </w:p>
    <w:p w14:paraId="3E93E8C1" w14:textId="754BE056" w:rsidR="00A23AFB" w:rsidRDefault="00A23AFB" w:rsidP="00D44A82">
      <w:pPr>
        <w:rPr>
          <w:rFonts w:ascii="Corbel" w:hAnsi="Corbel"/>
          <w:sz w:val="24"/>
          <w:szCs w:val="24"/>
        </w:rPr>
      </w:pPr>
      <w:r>
        <w:rPr>
          <w:rFonts w:ascii="Corbel" w:hAnsi="Corbel"/>
          <w:sz w:val="24"/>
          <w:szCs w:val="24"/>
        </w:rPr>
        <w:t>Ik wacht uw nadere berichten met belangstelling af.</w:t>
      </w:r>
    </w:p>
    <w:p w14:paraId="3015F105" w14:textId="54CC1BF1" w:rsidR="006174B4" w:rsidRDefault="006174B4" w:rsidP="00D44A82">
      <w:pPr>
        <w:rPr>
          <w:rFonts w:ascii="Corbel" w:hAnsi="Corbel"/>
          <w:sz w:val="24"/>
          <w:szCs w:val="24"/>
        </w:rPr>
      </w:pPr>
    </w:p>
    <w:p w14:paraId="3558BF33" w14:textId="4265CA13" w:rsidR="006174B4" w:rsidRDefault="006174B4" w:rsidP="00D44A82">
      <w:pPr>
        <w:rPr>
          <w:rFonts w:ascii="Corbel" w:hAnsi="Corbel"/>
          <w:sz w:val="24"/>
          <w:szCs w:val="24"/>
        </w:rPr>
      </w:pPr>
      <w:r>
        <w:rPr>
          <w:rFonts w:ascii="Corbel" w:hAnsi="Corbel"/>
          <w:sz w:val="24"/>
          <w:szCs w:val="24"/>
        </w:rPr>
        <w:t>Hoogachtend,</w:t>
      </w:r>
    </w:p>
    <w:p w14:paraId="2CE97CEF" w14:textId="77777777" w:rsidR="002913F4" w:rsidRDefault="002913F4" w:rsidP="00D44A82">
      <w:pPr>
        <w:rPr>
          <w:rFonts w:ascii="Corbel" w:hAnsi="Corbel"/>
          <w:sz w:val="24"/>
          <w:szCs w:val="24"/>
        </w:rPr>
      </w:pPr>
    </w:p>
    <w:p w14:paraId="5BA3D84D" w14:textId="1EEB789F" w:rsidR="002913F4" w:rsidRDefault="002913F4" w:rsidP="00D44A82">
      <w:pPr>
        <w:rPr>
          <w:rFonts w:ascii="Corbel" w:hAnsi="Corbel"/>
          <w:sz w:val="24"/>
          <w:szCs w:val="24"/>
        </w:rPr>
      </w:pPr>
      <w:r>
        <w:rPr>
          <w:rFonts w:ascii="Corbel" w:hAnsi="Corbel"/>
          <w:sz w:val="24"/>
          <w:szCs w:val="24"/>
        </w:rPr>
        <w:lastRenderedPageBreak/>
        <w:t>(handtekening)</w:t>
      </w:r>
    </w:p>
    <w:p w14:paraId="25CD959B" w14:textId="77777777" w:rsidR="002913F4" w:rsidRDefault="002913F4" w:rsidP="00D44A82">
      <w:pPr>
        <w:rPr>
          <w:rFonts w:ascii="Corbel" w:hAnsi="Corbel"/>
          <w:sz w:val="24"/>
          <w:szCs w:val="24"/>
        </w:rPr>
      </w:pPr>
    </w:p>
    <w:p w14:paraId="001EA566" w14:textId="7AEA37C1" w:rsidR="006174B4" w:rsidRDefault="006174B4" w:rsidP="00D44A82">
      <w:pPr>
        <w:rPr>
          <w:rFonts w:ascii="Corbel" w:hAnsi="Corbel"/>
          <w:sz w:val="24"/>
          <w:szCs w:val="24"/>
        </w:rPr>
      </w:pPr>
      <w:r>
        <w:rPr>
          <w:rFonts w:ascii="Corbel" w:hAnsi="Corbel"/>
          <w:sz w:val="24"/>
          <w:szCs w:val="24"/>
        </w:rPr>
        <w:t>Naam</w:t>
      </w:r>
      <w:r w:rsidR="00A23AFB">
        <w:rPr>
          <w:rStyle w:val="Voetnootmarkering"/>
          <w:rFonts w:ascii="Corbel" w:hAnsi="Corbel"/>
          <w:sz w:val="24"/>
          <w:szCs w:val="24"/>
        </w:rPr>
        <w:footnoteReference w:id="7"/>
      </w:r>
    </w:p>
    <w:p w14:paraId="3E62C383" w14:textId="0229CE39" w:rsidR="006174B4" w:rsidRDefault="006174B4" w:rsidP="00D44A82">
      <w:pPr>
        <w:rPr>
          <w:rFonts w:ascii="Corbel" w:hAnsi="Corbel"/>
          <w:sz w:val="24"/>
          <w:szCs w:val="24"/>
        </w:rPr>
      </w:pPr>
      <w:r>
        <w:rPr>
          <w:rFonts w:ascii="Corbel" w:hAnsi="Corbel"/>
          <w:sz w:val="24"/>
          <w:szCs w:val="24"/>
        </w:rPr>
        <w:t>Adres</w:t>
      </w:r>
    </w:p>
    <w:p w14:paraId="18D91C94" w14:textId="59B351F6" w:rsidR="006174B4" w:rsidRDefault="006174B4" w:rsidP="00D44A82">
      <w:pPr>
        <w:rPr>
          <w:rFonts w:ascii="Corbel" w:hAnsi="Corbel"/>
          <w:sz w:val="24"/>
          <w:szCs w:val="24"/>
        </w:rPr>
      </w:pPr>
      <w:r>
        <w:rPr>
          <w:rFonts w:ascii="Corbel" w:hAnsi="Corbel"/>
          <w:sz w:val="24"/>
          <w:szCs w:val="24"/>
        </w:rPr>
        <w:t>Woonplaats</w:t>
      </w:r>
    </w:p>
    <w:p w14:paraId="4F5C4028" w14:textId="6C81F221" w:rsidR="00A23AFB" w:rsidRDefault="00A23AFB" w:rsidP="00D44A82">
      <w:pPr>
        <w:rPr>
          <w:rFonts w:ascii="Corbel" w:hAnsi="Corbel"/>
          <w:sz w:val="24"/>
          <w:szCs w:val="24"/>
        </w:rPr>
      </w:pPr>
      <w:r>
        <w:rPr>
          <w:rFonts w:ascii="Corbel" w:hAnsi="Corbel"/>
          <w:sz w:val="24"/>
          <w:szCs w:val="24"/>
        </w:rPr>
        <w:t>Telefoonnummer</w:t>
      </w:r>
    </w:p>
    <w:p w14:paraId="0477FC9D" w14:textId="0ADB611F" w:rsidR="006174B4" w:rsidRPr="00D44A82" w:rsidRDefault="004B5C37" w:rsidP="00D44A82">
      <w:pPr>
        <w:rPr>
          <w:rFonts w:ascii="Corbel" w:hAnsi="Corbel"/>
          <w:sz w:val="24"/>
          <w:szCs w:val="24"/>
        </w:rPr>
      </w:pPr>
      <w:r>
        <w:rPr>
          <w:rFonts w:ascii="Corbel" w:hAnsi="Corbel"/>
          <w:sz w:val="24"/>
          <w:szCs w:val="24"/>
        </w:rPr>
        <w:t>E</w:t>
      </w:r>
      <w:bookmarkStart w:id="0" w:name="_GoBack"/>
      <w:bookmarkEnd w:id="0"/>
      <w:r>
        <w:rPr>
          <w:rFonts w:ascii="Corbel" w:hAnsi="Corbel"/>
          <w:sz w:val="24"/>
          <w:szCs w:val="24"/>
        </w:rPr>
        <w:t xml:space="preserve">-mailadres </w:t>
      </w:r>
    </w:p>
    <w:sectPr w:rsidR="006174B4" w:rsidRPr="00D44A82" w:rsidSect="00784019">
      <w:headerReference w:type="even" r:id="rId11"/>
      <w:headerReference w:type="default" r:id="rId12"/>
      <w:headerReference w:type="first" r:id="rId13"/>
      <w:pgSz w:w="12240" w:h="15840" w:code="1"/>
      <w:pgMar w:top="1418" w:right="1418" w:bottom="1418" w:left="1418" w:header="680" w:footer="709" w:gutter="0"/>
      <w:paperSrc w:first="260" w:other="261"/>
      <w:pgNumType w:fmt="numberInDash"/>
      <w:cols w:sep="1"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F5A0A" w14:textId="77777777" w:rsidR="003F20FA" w:rsidRDefault="003F20FA">
      <w:r>
        <w:separator/>
      </w:r>
    </w:p>
  </w:endnote>
  <w:endnote w:type="continuationSeparator" w:id="0">
    <w:p w14:paraId="6F485325" w14:textId="77777777" w:rsidR="003F20FA" w:rsidRDefault="003F2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9DBF1" w14:textId="77777777" w:rsidR="003F20FA" w:rsidRDefault="003F20FA">
      <w:r>
        <w:separator/>
      </w:r>
    </w:p>
  </w:footnote>
  <w:footnote w:type="continuationSeparator" w:id="0">
    <w:p w14:paraId="26141136" w14:textId="77777777" w:rsidR="003F20FA" w:rsidRDefault="003F20FA">
      <w:r>
        <w:continuationSeparator/>
      </w:r>
    </w:p>
  </w:footnote>
  <w:footnote w:id="1">
    <w:p w14:paraId="55C10F1A" w14:textId="09F9AC80" w:rsidR="00A23AFB" w:rsidRDefault="00A23AFB">
      <w:pPr>
        <w:pStyle w:val="Voetnoottekst"/>
      </w:pPr>
      <w:r>
        <w:rPr>
          <w:rStyle w:val="Voetnootmarkering"/>
        </w:rPr>
        <w:footnoteRef/>
      </w:r>
      <w:r>
        <w:t xml:space="preserve"> Het is belangrijk om de brief aangetekend te verzenden. Zo kunt u altijd bewijzen dat u de brief op tijd hebt verzonden.</w:t>
      </w:r>
    </w:p>
  </w:footnote>
  <w:footnote w:id="2">
    <w:p w14:paraId="304201D7" w14:textId="33558DD6" w:rsidR="00784019" w:rsidRDefault="00784019">
      <w:pPr>
        <w:pStyle w:val="Voetnoottekst"/>
      </w:pPr>
      <w:r>
        <w:rPr>
          <w:rStyle w:val="Voetnootmarkering"/>
        </w:rPr>
        <w:footnoteRef/>
      </w:r>
      <w:r>
        <w:t xml:space="preserve"> Het adres en de instantie waar u het verzetschrift naar moet versturen, vindt u op de brief die u van het openbaar ministerie of het CJIB heeft ontvangen.</w:t>
      </w:r>
    </w:p>
  </w:footnote>
  <w:footnote w:id="3">
    <w:p w14:paraId="2F1FA6C2" w14:textId="3052DD13" w:rsidR="00A23AFB" w:rsidRDefault="00A23AFB">
      <w:pPr>
        <w:pStyle w:val="Voetnoottekst"/>
      </w:pPr>
      <w:r>
        <w:rPr>
          <w:rStyle w:val="Voetnootmarkering"/>
        </w:rPr>
        <w:footnoteRef/>
      </w:r>
      <w:r>
        <w:t xml:space="preserve"> Let op de datum! U moet op tijd in verzet gaan. Voor welke dag u dat moet doen, staat in de brief die u van het openbaar ministerie of het CJIB heeft ontvangen.</w:t>
      </w:r>
    </w:p>
  </w:footnote>
  <w:footnote w:id="4">
    <w:p w14:paraId="1061CA64" w14:textId="19882961" w:rsidR="00784019" w:rsidRDefault="00784019">
      <w:pPr>
        <w:pStyle w:val="Voetnoottekst"/>
      </w:pPr>
      <w:r>
        <w:rPr>
          <w:rStyle w:val="Voetnootmarkering"/>
        </w:rPr>
        <w:footnoteRef/>
      </w:r>
      <w:r>
        <w:t xml:space="preserve"> Dit kunt u terugvinden op de brief die u van het openbaar ministerie of het CJIB heeft ontvangen.</w:t>
      </w:r>
    </w:p>
  </w:footnote>
  <w:footnote w:id="5">
    <w:p w14:paraId="7E8D0335" w14:textId="41FA5D50" w:rsidR="00784019" w:rsidRDefault="00784019">
      <w:pPr>
        <w:pStyle w:val="Voetnoottekst"/>
      </w:pPr>
      <w:r>
        <w:rPr>
          <w:rStyle w:val="Voetnootmarkering"/>
        </w:rPr>
        <w:footnoteRef/>
      </w:r>
      <w:r>
        <w:t xml:space="preserve"> Bijvoorbeeld: wij hielden wel 1,5 meter afstand / ik was samen met iemand uit mijn huishouden / andere reden.</w:t>
      </w:r>
    </w:p>
  </w:footnote>
  <w:footnote w:id="6">
    <w:p w14:paraId="29B2FAEF" w14:textId="2A4AD429" w:rsidR="00A23AFB" w:rsidRDefault="00A23AFB">
      <w:pPr>
        <w:pStyle w:val="Voetnoottekst"/>
      </w:pPr>
      <w:r>
        <w:rPr>
          <w:rStyle w:val="Voetnootmarkering"/>
        </w:rPr>
        <w:footnoteRef/>
      </w:r>
      <w:r>
        <w:t xml:space="preserve"> Geef hier een beschrijving van huidig of toekomstig werk of stage.</w:t>
      </w:r>
    </w:p>
  </w:footnote>
  <w:footnote w:id="7">
    <w:p w14:paraId="0669D257" w14:textId="2DD4DE1D" w:rsidR="00A23AFB" w:rsidRDefault="00A23AFB">
      <w:pPr>
        <w:pStyle w:val="Voetnoottekst"/>
      </w:pPr>
      <w:r>
        <w:rPr>
          <w:rStyle w:val="Voetnootmarkering"/>
        </w:rPr>
        <w:footnoteRef/>
      </w:r>
      <w:r>
        <w:t xml:space="preserve"> Vergeet niet een kopie van deze brief met handtekening in te scannen. Bewaar deze goed! Maak er desnoods (scherpe) foto’s van met uw mobiele telefoon.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FCDE8" w14:textId="77777777" w:rsidR="007933FC" w:rsidRDefault="007933FC" w:rsidP="007933FC">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505B2548" w14:textId="77777777" w:rsidR="007933FC" w:rsidRDefault="007933F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8C48C" w14:textId="35FABDBA" w:rsidR="007933FC" w:rsidRDefault="007933FC" w:rsidP="007933FC">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450ED">
      <w:rPr>
        <w:rStyle w:val="Paginanummer"/>
        <w:noProof/>
      </w:rPr>
      <w:t>- 2 -</w:t>
    </w:r>
    <w:r>
      <w:rPr>
        <w:rStyle w:val="Paginanummer"/>
      </w:rPr>
      <w:fldChar w:fldCharType="end"/>
    </w:r>
  </w:p>
  <w:p w14:paraId="03E91D88" w14:textId="77777777" w:rsidR="007933FC" w:rsidRDefault="007933F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3340C" w14:textId="6D8C33A9" w:rsidR="001D039D" w:rsidRDefault="001D039D">
    <w:pPr>
      <w:pStyle w:val="Koptekst"/>
    </w:pPr>
    <w:r>
      <w:t>Dit model is met de meeste zorg opgesteld door Frank Janzing @ ALEX advocaten B.V., het is gratis verstrekt en bedoeld om mensen die verzet willen instellen tegen een Coronaboete op weg te helpen. Indien u een verzoek tot maatwerk heeft, de brief wilt laten tegenlezen of rechtsbijstand wilt, dan kunt u daarover met Frank Janzing contact opnemen via janzing@alexadvocaten.nl.</w:t>
    </w:r>
    <w:r>
      <w:br/>
    </w:r>
    <w:r>
      <w:br/>
      <w:t>Deze koptekst en de voetnoten in deze brief, kunt u verwijderen nadat u de brief voor u uzelf heeft ingevuld.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9151C"/>
    <w:multiLevelType w:val="singleLevel"/>
    <w:tmpl w:val="0CC2D964"/>
    <w:lvl w:ilvl="0">
      <w:start w:val="5340"/>
      <w:numFmt w:val="bullet"/>
      <w:lvlText w:val="-"/>
      <w:lvlJc w:val="left"/>
      <w:pPr>
        <w:tabs>
          <w:tab w:val="num" w:pos="708"/>
        </w:tabs>
        <w:ind w:left="708" w:hanging="708"/>
      </w:pPr>
      <w:rPr>
        <w:rFonts w:ascii="Times New Roman" w:hAnsi="Times New Roman" w:hint="default"/>
      </w:rPr>
    </w:lvl>
  </w:abstractNum>
  <w:abstractNum w:abstractNumId="1" w15:restartNumberingAfterBreak="0">
    <w:nsid w:val="0B4D3B48"/>
    <w:multiLevelType w:val="singleLevel"/>
    <w:tmpl w:val="FFD056CC"/>
    <w:lvl w:ilvl="0">
      <w:start w:val="1"/>
      <w:numFmt w:val="decimal"/>
      <w:lvlText w:val="%1."/>
      <w:lvlJc w:val="left"/>
      <w:pPr>
        <w:tabs>
          <w:tab w:val="num" w:pos="1410"/>
        </w:tabs>
        <w:ind w:left="1410" w:hanging="705"/>
      </w:pPr>
      <w:rPr>
        <w:rFonts w:hint="default"/>
      </w:rPr>
    </w:lvl>
  </w:abstractNum>
  <w:abstractNum w:abstractNumId="2" w15:restartNumberingAfterBreak="0">
    <w:nsid w:val="35007057"/>
    <w:multiLevelType w:val="singleLevel"/>
    <w:tmpl w:val="1D16232A"/>
    <w:lvl w:ilvl="0">
      <w:start w:val="1"/>
      <w:numFmt w:val="decimal"/>
      <w:lvlText w:val="%1."/>
      <w:lvlJc w:val="left"/>
      <w:pPr>
        <w:tabs>
          <w:tab w:val="num" w:pos="705"/>
        </w:tabs>
        <w:ind w:left="705" w:hanging="705"/>
      </w:pPr>
      <w:rPr>
        <w:rFonts w:hint="default"/>
      </w:rPr>
    </w:lvl>
  </w:abstractNum>
  <w:abstractNum w:abstractNumId="3" w15:restartNumberingAfterBreak="0">
    <w:nsid w:val="355A03C1"/>
    <w:multiLevelType w:val="singleLevel"/>
    <w:tmpl w:val="6A9431BC"/>
    <w:lvl w:ilvl="0">
      <w:start w:val="1"/>
      <w:numFmt w:val="lowerLetter"/>
      <w:lvlText w:val="%1."/>
      <w:lvlJc w:val="left"/>
      <w:pPr>
        <w:tabs>
          <w:tab w:val="num" w:pos="705"/>
        </w:tabs>
        <w:ind w:left="705" w:hanging="705"/>
      </w:pPr>
      <w:rPr>
        <w:rFonts w:hint="default"/>
      </w:rPr>
    </w:lvl>
  </w:abstractNum>
  <w:abstractNum w:abstractNumId="4" w15:restartNumberingAfterBreak="0">
    <w:nsid w:val="3D3D0267"/>
    <w:multiLevelType w:val="singleLevel"/>
    <w:tmpl w:val="9A5C6838"/>
    <w:lvl w:ilvl="0">
      <w:start w:val="1"/>
      <w:numFmt w:val="decimal"/>
      <w:lvlText w:val="%1."/>
      <w:lvlJc w:val="left"/>
      <w:pPr>
        <w:tabs>
          <w:tab w:val="num" w:pos="705"/>
        </w:tabs>
        <w:ind w:left="705" w:hanging="705"/>
      </w:pPr>
      <w:rPr>
        <w:rFonts w:hint="default"/>
      </w:rPr>
    </w:lvl>
  </w:abstractNum>
  <w:abstractNum w:abstractNumId="5" w15:restartNumberingAfterBreak="0">
    <w:nsid w:val="3E5221F1"/>
    <w:multiLevelType w:val="singleLevel"/>
    <w:tmpl w:val="9B081000"/>
    <w:lvl w:ilvl="0">
      <w:start w:val="1"/>
      <w:numFmt w:val="decimal"/>
      <w:lvlText w:val="%1."/>
      <w:lvlJc w:val="left"/>
      <w:pPr>
        <w:tabs>
          <w:tab w:val="num" w:pos="705"/>
        </w:tabs>
        <w:ind w:left="705" w:hanging="705"/>
      </w:pPr>
      <w:rPr>
        <w:rFonts w:hint="default"/>
      </w:rPr>
    </w:lvl>
  </w:abstractNum>
  <w:abstractNum w:abstractNumId="6" w15:restartNumberingAfterBreak="0">
    <w:nsid w:val="41CA2EB0"/>
    <w:multiLevelType w:val="singleLevel"/>
    <w:tmpl w:val="886ABDD6"/>
    <w:lvl w:ilvl="0">
      <w:start w:val="1"/>
      <w:numFmt w:val="decimal"/>
      <w:lvlText w:val="%1."/>
      <w:lvlJc w:val="left"/>
      <w:pPr>
        <w:tabs>
          <w:tab w:val="num" w:pos="705"/>
        </w:tabs>
        <w:ind w:left="705" w:hanging="705"/>
      </w:pPr>
      <w:rPr>
        <w:rFonts w:hint="default"/>
      </w:rPr>
    </w:lvl>
  </w:abstractNum>
  <w:abstractNum w:abstractNumId="7" w15:restartNumberingAfterBreak="0">
    <w:nsid w:val="48F777B2"/>
    <w:multiLevelType w:val="singleLevel"/>
    <w:tmpl w:val="99BA1CDC"/>
    <w:lvl w:ilvl="0">
      <w:start w:val="1"/>
      <w:numFmt w:val="decimal"/>
      <w:lvlText w:val="%1."/>
      <w:lvlJc w:val="left"/>
      <w:pPr>
        <w:tabs>
          <w:tab w:val="num" w:pos="705"/>
        </w:tabs>
        <w:ind w:left="705" w:hanging="705"/>
      </w:pPr>
      <w:rPr>
        <w:rFonts w:hint="default"/>
      </w:rPr>
    </w:lvl>
  </w:abstractNum>
  <w:num w:numId="1">
    <w:abstractNumId w:val="7"/>
  </w:num>
  <w:num w:numId="2">
    <w:abstractNumId w:val="5"/>
  </w:num>
  <w:num w:numId="3">
    <w:abstractNumId w:val="1"/>
  </w:num>
  <w:num w:numId="4">
    <w:abstractNumId w:val="6"/>
  </w:num>
  <w:num w:numId="5">
    <w:abstractNumId w:val="3"/>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046"/>
    <w:rsid w:val="0000170F"/>
    <w:rsid w:val="00073018"/>
    <w:rsid w:val="0008405F"/>
    <w:rsid w:val="000B3D72"/>
    <w:rsid w:val="000D3034"/>
    <w:rsid w:val="0010077E"/>
    <w:rsid w:val="00102557"/>
    <w:rsid w:val="00110A0D"/>
    <w:rsid w:val="00115FA9"/>
    <w:rsid w:val="00140039"/>
    <w:rsid w:val="00143ED5"/>
    <w:rsid w:val="00165A6C"/>
    <w:rsid w:val="001B148D"/>
    <w:rsid w:val="001D039D"/>
    <w:rsid w:val="001D46B8"/>
    <w:rsid w:val="00203389"/>
    <w:rsid w:val="00213BBF"/>
    <w:rsid w:val="00233E08"/>
    <w:rsid w:val="002652E2"/>
    <w:rsid w:val="00286C43"/>
    <w:rsid w:val="002913F4"/>
    <w:rsid w:val="002A5D93"/>
    <w:rsid w:val="002D60D1"/>
    <w:rsid w:val="0030300D"/>
    <w:rsid w:val="00344046"/>
    <w:rsid w:val="003444FF"/>
    <w:rsid w:val="00344999"/>
    <w:rsid w:val="00393402"/>
    <w:rsid w:val="003C72D9"/>
    <w:rsid w:val="003E1805"/>
    <w:rsid w:val="003F0CB7"/>
    <w:rsid w:val="003F20FA"/>
    <w:rsid w:val="00422C6E"/>
    <w:rsid w:val="0042468A"/>
    <w:rsid w:val="00450F35"/>
    <w:rsid w:val="004541CD"/>
    <w:rsid w:val="00456540"/>
    <w:rsid w:val="0047011D"/>
    <w:rsid w:val="0047203B"/>
    <w:rsid w:val="00493C01"/>
    <w:rsid w:val="004A495D"/>
    <w:rsid w:val="004B5C37"/>
    <w:rsid w:val="004D0481"/>
    <w:rsid w:val="004D7D58"/>
    <w:rsid w:val="005247FA"/>
    <w:rsid w:val="005276E1"/>
    <w:rsid w:val="005444BD"/>
    <w:rsid w:val="0056510D"/>
    <w:rsid w:val="00573E05"/>
    <w:rsid w:val="005D53C0"/>
    <w:rsid w:val="006060EF"/>
    <w:rsid w:val="006150FE"/>
    <w:rsid w:val="006174B4"/>
    <w:rsid w:val="00676CF6"/>
    <w:rsid w:val="006816FB"/>
    <w:rsid w:val="006D1FE1"/>
    <w:rsid w:val="006E0958"/>
    <w:rsid w:val="006F4E2D"/>
    <w:rsid w:val="006F68C8"/>
    <w:rsid w:val="00716FED"/>
    <w:rsid w:val="00773BCF"/>
    <w:rsid w:val="00784019"/>
    <w:rsid w:val="007933FC"/>
    <w:rsid w:val="007A661C"/>
    <w:rsid w:val="007B5A6E"/>
    <w:rsid w:val="007C4011"/>
    <w:rsid w:val="007E6CE8"/>
    <w:rsid w:val="00815EA0"/>
    <w:rsid w:val="00827DCE"/>
    <w:rsid w:val="00855070"/>
    <w:rsid w:val="008A7E4D"/>
    <w:rsid w:val="008B6F36"/>
    <w:rsid w:val="008D1D41"/>
    <w:rsid w:val="008D5A48"/>
    <w:rsid w:val="008E3C99"/>
    <w:rsid w:val="00905C05"/>
    <w:rsid w:val="0091539B"/>
    <w:rsid w:val="009450ED"/>
    <w:rsid w:val="00951BCC"/>
    <w:rsid w:val="009E73C9"/>
    <w:rsid w:val="00A21BE3"/>
    <w:rsid w:val="00A21C5F"/>
    <w:rsid w:val="00A23AFB"/>
    <w:rsid w:val="00A362B7"/>
    <w:rsid w:val="00A369A8"/>
    <w:rsid w:val="00A42A54"/>
    <w:rsid w:val="00A62B27"/>
    <w:rsid w:val="00A8239C"/>
    <w:rsid w:val="00AA67DB"/>
    <w:rsid w:val="00AF10E3"/>
    <w:rsid w:val="00AF37B0"/>
    <w:rsid w:val="00B03CF6"/>
    <w:rsid w:val="00B105A6"/>
    <w:rsid w:val="00B11DD3"/>
    <w:rsid w:val="00B32AC2"/>
    <w:rsid w:val="00B461A9"/>
    <w:rsid w:val="00B77BAE"/>
    <w:rsid w:val="00B828A3"/>
    <w:rsid w:val="00B95463"/>
    <w:rsid w:val="00C61326"/>
    <w:rsid w:val="00C755C0"/>
    <w:rsid w:val="00C828FB"/>
    <w:rsid w:val="00C85484"/>
    <w:rsid w:val="00CA7B8E"/>
    <w:rsid w:val="00CB2A95"/>
    <w:rsid w:val="00D00D25"/>
    <w:rsid w:val="00D44A82"/>
    <w:rsid w:val="00D70BD1"/>
    <w:rsid w:val="00D72ECD"/>
    <w:rsid w:val="00DD0F98"/>
    <w:rsid w:val="00E57E80"/>
    <w:rsid w:val="00EA39B3"/>
    <w:rsid w:val="00ED2B99"/>
    <w:rsid w:val="00EE2BB1"/>
    <w:rsid w:val="00F31B01"/>
    <w:rsid w:val="00F426C8"/>
    <w:rsid w:val="00F73778"/>
    <w:rsid w:val="00F81F59"/>
    <w:rsid w:val="00F92A75"/>
    <w:rsid w:val="00FA6B92"/>
    <w:rsid w:val="00FC02CE"/>
    <w:rsid w:val="00FC5267"/>
    <w:rsid w:val="00FE57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A9E9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Smart Link Error" w:semiHidden="1" w:uiPriority="99" w:unhideWhenUsed="1"/>
  </w:latentStyles>
  <w:style w:type="paragraph" w:default="1" w:styleId="Standaard">
    <w:name w:val="Normal"/>
    <w:qFormat/>
    <w:rsid w:val="006F68C8"/>
    <w:pPr>
      <w:spacing w:line="300" w:lineRule="exact"/>
    </w:pPr>
    <w:rPr>
      <w:rFonts w:ascii="Tahoma" w:hAnsi="Tahoma"/>
    </w:rPr>
  </w:style>
  <w:style w:type="paragraph" w:styleId="Kop1">
    <w:name w:val="heading 1"/>
    <w:basedOn w:val="Standaard"/>
    <w:next w:val="Standaard"/>
    <w:qFormat/>
    <w:pPr>
      <w:keepNext/>
      <w:outlineLvl w:val="0"/>
    </w:pPr>
    <w:rPr>
      <w:b/>
      <w:u w:val="single"/>
    </w:rPr>
  </w:style>
  <w:style w:type="paragraph" w:styleId="Kop2">
    <w:name w:val="heading 2"/>
    <w:basedOn w:val="Standaard"/>
    <w:next w:val="Standaard"/>
    <w:qFormat/>
    <w:pPr>
      <w:keepNext/>
      <w:outlineLvl w:val="1"/>
    </w:pPr>
    <w:rPr>
      <w:u w:val="single"/>
    </w:rPr>
  </w:style>
  <w:style w:type="paragraph" w:styleId="Kop3">
    <w:name w:val="heading 3"/>
    <w:basedOn w:val="Standaard"/>
    <w:next w:val="Standaard"/>
    <w:qFormat/>
    <w:pPr>
      <w:keepNext/>
      <w:outlineLvl w:val="2"/>
    </w:pPr>
    <w:rPr>
      <w:b/>
    </w:rPr>
  </w:style>
  <w:style w:type="paragraph" w:styleId="Kop4">
    <w:name w:val="heading 4"/>
    <w:basedOn w:val="Standaard"/>
    <w:next w:val="Standaard"/>
    <w:qFormat/>
    <w:pPr>
      <w:keepNext/>
      <w:spacing w:line="360" w:lineRule="auto"/>
      <w:ind w:firstLine="1134"/>
      <w:outlineLvl w:val="3"/>
    </w:pPr>
    <w:rPr>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maakprofiel1">
    <w:name w:val="Opmaakprofiel1"/>
    <w:basedOn w:val="Standaard"/>
    <w:rsid w:val="00827DCE"/>
  </w:style>
  <w:style w:type="paragraph" w:styleId="Koptekst">
    <w:name w:val="header"/>
    <w:basedOn w:val="Standaard"/>
    <w:rsid w:val="007933FC"/>
    <w:pPr>
      <w:tabs>
        <w:tab w:val="center" w:pos="4536"/>
        <w:tab w:val="right" w:pos="9072"/>
      </w:tabs>
    </w:pPr>
  </w:style>
  <w:style w:type="character" w:styleId="Paginanummer">
    <w:name w:val="page number"/>
    <w:basedOn w:val="Standaardalinea-lettertype"/>
    <w:rsid w:val="007933FC"/>
  </w:style>
  <w:style w:type="table" w:styleId="Tabelraster">
    <w:name w:val="Table Grid"/>
    <w:basedOn w:val="Standaardtabel"/>
    <w:rsid w:val="00344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ieveverwijzing">
    <w:name w:val="Intense Reference"/>
    <w:basedOn w:val="Standaardalinea-lettertype"/>
    <w:uiPriority w:val="32"/>
    <w:qFormat/>
    <w:rsid w:val="0047203B"/>
    <w:rPr>
      <w:b/>
      <w:bCs/>
      <w:smallCaps/>
      <w:color w:val="4F81BD" w:themeColor="accent1"/>
      <w:spacing w:val="5"/>
    </w:rPr>
  </w:style>
  <w:style w:type="paragraph" w:styleId="Voetnoottekst">
    <w:name w:val="footnote text"/>
    <w:basedOn w:val="Standaard"/>
    <w:link w:val="VoetnoottekstChar"/>
    <w:semiHidden/>
    <w:unhideWhenUsed/>
    <w:rsid w:val="00784019"/>
    <w:pPr>
      <w:spacing w:line="240" w:lineRule="auto"/>
    </w:pPr>
  </w:style>
  <w:style w:type="character" w:customStyle="1" w:styleId="VoetnoottekstChar">
    <w:name w:val="Voetnoottekst Char"/>
    <w:basedOn w:val="Standaardalinea-lettertype"/>
    <w:link w:val="Voetnoottekst"/>
    <w:semiHidden/>
    <w:rsid w:val="00784019"/>
    <w:rPr>
      <w:rFonts w:ascii="Tahoma" w:hAnsi="Tahoma"/>
    </w:rPr>
  </w:style>
  <w:style w:type="character" w:styleId="Voetnootmarkering">
    <w:name w:val="footnote reference"/>
    <w:basedOn w:val="Standaardalinea-lettertype"/>
    <w:semiHidden/>
    <w:unhideWhenUsed/>
    <w:rsid w:val="00784019"/>
    <w:rPr>
      <w:vertAlign w:val="superscript"/>
    </w:rPr>
  </w:style>
  <w:style w:type="paragraph" w:styleId="Voettekst">
    <w:name w:val="footer"/>
    <w:basedOn w:val="Standaard"/>
    <w:link w:val="VoettekstChar"/>
    <w:unhideWhenUsed/>
    <w:rsid w:val="001D039D"/>
    <w:pPr>
      <w:tabs>
        <w:tab w:val="center" w:pos="4536"/>
        <w:tab w:val="right" w:pos="9072"/>
      </w:tabs>
      <w:spacing w:line="240" w:lineRule="auto"/>
    </w:pPr>
  </w:style>
  <w:style w:type="character" w:customStyle="1" w:styleId="VoettekstChar">
    <w:name w:val="Voettekst Char"/>
    <w:basedOn w:val="Standaardalinea-lettertype"/>
    <w:link w:val="Voettekst"/>
    <w:rsid w:val="001D039D"/>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91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3971A6F5064A44B936CC5C545124F4" ma:contentTypeVersion="2" ma:contentTypeDescription="Een nieuw document maken." ma:contentTypeScope="" ma:versionID="f697e6dcfb883b8f93b8d852b23ed18b">
  <xsd:schema xmlns:xsd="http://www.w3.org/2001/XMLSchema" xmlns:xs="http://www.w3.org/2001/XMLSchema" xmlns:p="http://schemas.microsoft.com/office/2006/metadata/properties" xmlns:ns3="35795053-50fa-45db-b8fb-7d939fb9f340" targetNamespace="http://schemas.microsoft.com/office/2006/metadata/properties" ma:root="true" ma:fieldsID="6e9ea434dfdc7faed5f9b0135349a1c7" ns3:_="">
    <xsd:import namespace="35795053-50fa-45db-b8fb-7d939fb9f34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795053-50fa-45db-b8fb-7d939fb9f3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94A55-E55C-4C20-A92F-5401B9D703C6}">
  <ds:schemaRefs>
    <ds:schemaRef ds:uri="http://schemas.microsoft.com/sharepoint/v3/contenttype/forms"/>
  </ds:schemaRefs>
</ds:datastoreItem>
</file>

<file path=customXml/itemProps2.xml><?xml version="1.0" encoding="utf-8"?>
<ds:datastoreItem xmlns:ds="http://schemas.openxmlformats.org/officeDocument/2006/customXml" ds:itemID="{D3FEB830-A74F-4A6D-877A-0836107621EA}">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35795053-50fa-45db-b8fb-7d939fb9f340"/>
    <ds:schemaRef ds:uri="http://www.w3.org/XML/1998/namespace"/>
  </ds:schemaRefs>
</ds:datastoreItem>
</file>

<file path=customXml/itemProps3.xml><?xml version="1.0" encoding="utf-8"?>
<ds:datastoreItem xmlns:ds="http://schemas.openxmlformats.org/officeDocument/2006/customXml" ds:itemID="{E3718A67-85B3-4E93-8CFE-549DE090E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795053-50fa-45db-b8fb-7d939fb9f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8315EA-6CB0-4C59-9A5C-150F2BDC1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852</Words>
  <Characters>4686</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Aan Mevrouw M</vt:lpstr>
    </vt:vector>
  </TitlesOfParts>
  <Manager/>
  <Company>.</Company>
  <LinksUpToDate>false</LinksUpToDate>
  <CharactersWithSpaces>5527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 Dennissen</dc:creator>
  <cp:keywords/>
  <dc:description/>
  <cp:lastModifiedBy>Frank Janzing</cp:lastModifiedBy>
  <cp:revision>10</cp:revision>
  <cp:lastPrinted>2005-02-25T11:58:00Z</cp:lastPrinted>
  <dcterms:created xsi:type="dcterms:W3CDTF">2020-05-25T12:28:00Z</dcterms:created>
  <dcterms:modified xsi:type="dcterms:W3CDTF">2020-06-15T14:05:00Z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afzender">
    <vt:lpwstr/>
  </property>
  <property fmtid="{D5CDD505-2E9C-101B-9397-08002B2CF9AE}" pid="3" name="email_CC">
    <vt:lpwstr/>
  </property>
  <property fmtid="{D5CDD505-2E9C-101B-9397-08002B2CF9AE}" pid="4" name="email_BCC">
    <vt:lpwstr/>
  </property>
  <property fmtid="{D5CDD505-2E9C-101B-9397-08002B2CF9AE}" pid="5" name="ContentTypeId">
    <vt:lpwstr>0x010100843971A6F5064A44B936CC5C545124F4</vt:lpwstr>
  </property>
</Properties>
</file>